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B0C30" w14:textId="77777777" w:rsidR="00A8532B" w:rsidRPr="00CD6645" w:rsidRDefault="00A8532B" w:rsidP="00795EF9">
      <w:pPr>
        <w:pStyle w:val="Heading2"/>
      </w:pPr>
      <w:r w:rsidRPr="00CD6645">
        <w:t>Parties</w:t>
      </w:r>
    </w:p>
    <w:p w14:paraId="409F58AA" w14:textId="295ADDCA" w:rsidR="002068B1" w:rsidRPr="00CD6645" w:rsidRDefault="00A8532B" w:rsidP="00A8532B">
      <w:pPr>
        <w:spacing w:before="0" w:after="0"/>
        <w:rPr>
          <w:rFonts w:asciiTheme="minorHAnsi" w:hAnsiTheme="minorHAnsi" w:cstheme="minorHAnsi"/>
          <w:sz w:val="24"/>
        </w:rPr>
      </w:pPr>
      <w:r w:rsidRPr="00CD6645">
        <w:rPr>
          <w:rFonts w:asciiTheme="minorHAnsi" w:hAnsiTheme="minorHAnsi" w:cstheme="minorHAnsi"/>
          <w:sz w:val="24"/>
        </w:rPr>
        <w:t xml:space="preserve">This </w:t>
      </w:r>
      <w:r w:rsidRPr="00CD6645">
        <w:rPr>
          <w:rFonts w:asciiTheme="minorHAnsi" w:hAnsiTheme="minorHAnsi" w:cstheme="minorHAnsi"/>
          <w:b/>
          <w:sz w:val="24"/>
        </w:rPr>
        <w:t>Service Agreement</w:t>
      </w:r>
      <w:r w:rsidRPr="00CD6645">
        <w:rPr>
          <w:rFonts w:asciiTheme="minorHAnsi" w:hAnsiTheme="minorHAnsi" w:cstheme="minorHAnsi"/>
          <w:sz w:val="24"/>
        </w:rPr>
        <w:t xml:space="preserve"> is for</w:t>
      </w:r>
      <w:r w:rsidR="00655132" w:rsidRPr="00CD6645">
        <w:rPr>
          <w:rFonts w:asciiTheme="minorHAnsi" w:hAnsiTheme="minorHAnsi" w:cstheme="minorHAnsi"/>
          <w:sz w:val="24"/>
        </w:rPr>
        <w:t>:</w:t>
      </w:r>
      <w:r w:rsidRPr="00CD6645">
        <w:rPr>
          <w:rFonts w:asciiTheme="minorHAnsi" w:hAnsiTheme="minorHAnsi" w:cstheme="minorHAnsi"/>
          <w:sz w:val="24"/>
        </w:rPr>
        <w:t xml:space="preserve"> </w:t>
      </w:r>
      <w:r w:rsidRPr="00CD6645">
        <w:rPr>
          <w:rFonts w:asciiTheme="minorHAnsi" w:hAnsiTheme="minorHAnsi" w:cstheme="minorHAnsi"/>
          <w:sz w:val="24"/>
        </w:rPr>
        <w:softHyphen/>
      </w:r>
      <w:r w:rsidRPr="00CD6645">
        <w:rPr>
          <w:rFonts w:asciiTheme="minorHAnsi" w:hAnsiTheme="minorHAnsi" w:cstheme="minorHAnsi"/>
          <w:sz w:val="24"/>
        </w:rPr>
        <w:softHyphen/>
      </w:r>
      <w:r w:rsidRPr="00CD6645">
        <w:rPr>
          <w:rFonts w:asciiTheme="minorHAnsi" w:hAnsiTheme="minorHAnsi" w:cstheme="minorHAnsi"/>
          <w:sz w:val="24"/>
        </w:rPr>
        <w:softHyphen/>
      </w:r>
      <w:r w:rsidRPr="00CD6645">
        <w:rPr>
          <w:rFonts w:asciiTheme="minorHAnsi" w:hAnsiTheme="minorHAnsi" w:cstheme="minorHAnsi"/>
          <w:sz w:val="24"/>
        </w:rPr>
        <w:softHyphen/>
      </w:r>
      <w:r w:rsidRPr="00CD6645">
        <w:rPr>
          <w:rFonts w:asciiTheme="minorHAnsi" w:hAnsiTheme="minorHAnsi" w:cstheme="minorHAnsi"/>
          <w:sz w:val="24"/>
        </w:rPr>
        <w:softHyphen/>
      </w:r>
      <w:r w:rsidRPr="00CD6645">
        <w:rPr>
          <w:rFonts w:asciiTheme="minorHAnsi" w:hAnsiTheme="minorHAnsi" w:cstheme="minorHAnsi"/>
          <w:sz w:val="24"/>
        </w:rPr>
        <w:softHyphen/>
      </w:r>
      <w:r w:rsidRPr="00CD6645">
        <w:rPr>
          <w:rFonts w:asciiTheme="minorHAnsi" w:hAnsiTheme="minorHAnsi" w:cstheme="minorHAnsi"/>
          <w:sz w:val="24"/>
        </w:rPr>
        <w:softHyphen/>
      </w:r>
      <w:r w:rsidRPr="00CD6645">
        <w:rPr>
          <w:rFonts w:asciiTheme="minorHAnsi" w:hAnsiTheme="minorHAnsi" w:cstheme="minorHAnsi"/>
          <w:sz w:val="24"/>
        </w:rPr>
        <w:softHyphen/>
      </w:r>
      <w:r w:rsidRPr="00CD6645">
        <w:rPr>
          <w:rFonts w:asciiTheme="minorHAnsi" w:hAnsiTheme="minorHAnsi" w:cstheme="minorHAnsi"/>
          <w:sz w:val="24"/>
        </w:rPr>
        <w:softHyphen/>
      </w:r>
      <w:r w:rsidRPr="00CD6645">
        <w:rPr>
          <w:rFonts w:asciiTheme="minorHAnsi" w:hAnsiTheme="minorHAnsi" w:cstheme="minorHAnsi"/>
          <w:sz w:val="24"/>
        </w:rPr>
        <w:softHyphen/>
      </w:r>
      <w:r w:rsidR="00337D78" w:rsidRPr="00CD6645">
        <w:rPr>
          <w:rFonts w:asciiTheme="minorHAnsi" w:hAnsiTheme="minorHAnsi" w:cstheme="minorHAnsi"/>
          <w:sz w:val="24"/>
        </w:rPr>
        <w:tab/>
      </w:r>
    </w:p>
    <w:p w14:paraId="3C1959AF" w14:textId="77777777" w:rsidR="00655132" w:rsidRPr="00CD6645" w:rsidRDefault="00655132" w:rsidP="00A534BE">
      <w:pPr>
        <w:spacing w:before="0" w:after="0"/>
        <w:ind w:left="1440" w:firstLine="720"/>
        <w:rPr>
          <w:rFonts w:asciiTheme="minorHAnsi" w:hAnsiTheme="minorHAnsi" w:cstheme="minorHAnsi"/>
          <w:sz w:val="24"/>
        </w:rPr>
      </w:pPr>
    </w:p>
    <w:p w14:paraId="339265F1" w14:textId="4F3AD5D1" w:rsidR="002068B1" w:rsidRPr="00CD6645" w:rsidRDefault="00A8532B" w:rsidP="00A534BE">
      <w:pPr>
        <w:spacing w:before="0" w:after="0"/>
        <w:ind w:left="1440" w:firstLine="720"/>
        <w:rPr>
          <w:rFonts w:asciiTheme="minorHAnsi" w:hAnsiTheme="minorHAnsi" w:cstheme="minorHAnsi"/>
          <w:sz w:val="24"/>
        </w:rPr>
      </w:pPr>
      <w:r w:rsidRPr="00CD6645">
        <w:rPr>
          <w:rFonts w:asciiTheme="minorHAnsi" w:hAnsiTheme="minorHAnsi" w:cstheme="minorHAnsi"/>
          <w:sz w:val="24"/>
        </w:rPr>
        <w:t>NDIS#:</w:t>
      </w:r>
      <w:r w:rsidR="00A534BE" w:rsidRPr="00CD6645">
        <w:rPr>
          <w:rFonts w:asciiTheme="minorHAnsi" w:hAnsiTheme="minorHAnsi" w:cstheme="minorHAnsi"/>
          <w:sz w:val="24"/>
        </w:rPr>
        <w:tab/>
      </w:r>
      <w:r w:rsidR="00337D78" w:rsidRPr="00CD6645">
        <w:rPr>
          <w:rFonts w:asciiTheme="minorHAnsi" w:hAnsiTheme="minorHAnsi" w:cstheme="minorHAnsi"/>
          <w:sz w:val="24"/>
        </w:rPr>
        <w:tab/>
      </w:r>
    </w:p>
    <w:p w14:paraId="125DA073" w14:textId="77777777" w:rsidR="00655132" w:rsidRPr="00CD6645" w:rsidRDefault="00655132" w:rsidP="00A534BE">
      <w:pPr>
        <w:spacing w:before="0" w:after="0"/>
        <w:ind w:left="1440" w:firstLine="720"/>
        <w:rPr>
          <w:rFonts w:asciiTheme="minorHAnsi" w:hAnsiTheme="minorHAnsi" w:cstheme="minorHAnsi"/>
          <w:sz w:val="24"/>
        </w:rPr>
      </w:pPr>
    </w:p>
    <w:p w14:paraId="2CE123B6" w14:textId="183DCA8D" w:rsidR="002068B1" w:rsidRPr="00CD6645" w:rsidRDefault="00A8532B" w:rsidP="00A534BE">
      <w:pPr>
        <w:spacing w:before="0" w:after="0"/>
        <w:ind w:left="1440" w:firstLine="720"/>
        <w:rPr>
          <w:rFonts w:asciiTheme="minorHAnsi" w:hAnsiTheme="minorHAnsi" w:cstheme="minorHAnsi"/>
          <w:sz w:val="24"/>
        </w:rPr>
      </w:pPr>
      <w:r w:rsidRPr="00CD6645">
        <w:rPr>
          <w:rFonts w:asciiTheme="minorHAnsi" w:hAnsiTheme="minorHAnsi" w:cstheme="minorHAnsi"/>
          <w:sz w:val="24"/>
        </w:rPr>
        <w:t>DOB:</w:t>
      </w:r>
      <w:r w:rsidR="00A534BE" w:rsidRPr="00CD6645">
        <w:rPr>
          <w:rFonts w:asciiTheme="minorHAnsi" w:hAnsiTheme="minorHAnsi" w:cstheme="minorHAnsi"/>
          <w:sz w:val="24"/>
        </w:rPr>
        <w:tab/>
      </w:r>
      <w:r w:rsidR="00337D78" w:rsidRPr="00CD6645">
        <w:rPr>
          <w:rFonts w:asciiTheme="minorHAnsi" w:hAnsiTheme="minorHAnsi" w:cstheme="minorHAnsi"/>
          <w:sz w:val="24"/>
        </w:rPr>
        <w:tab/>
      </w:r>
    </w:p>
    <w:p w14:paraId="5423BEFA" w14:textId="77777777" w:rsidR="00655132" w:rsidRPr="00CD6645" w:rsidRDefault="00655132" w:rsidP="00A8532B">
      <w:pPr>
        <w:spacing w:before="0" w:after="0"/>
        <w:rPr>
          <w:rFonts w:asciiTheme="minorHAnsi" w:hAnsiTheme="minorHAnsi" w:cstheme="minorHAnsi"/>
          <w:sz w:val="24"/>
        </w:rPr>
      </w:pPr>
    </w:p>
    <w:p w14:paraId="7A62700F" w14:textId="77777777" w:rsidR="00A8532B" w:rsidRPr="00CD6645" w:rsidRDefault="00A8532B" w:rsidP="00A8532B">
      <w:pPr>
        <w:spacing w:before="0" w:after="0"/>
        <w:rPr>
          <w:rFonts w:asciiTheme="minorHAnsi" w:hAnsiTheme="minorHAnsi" w:cstheme="minorHAnsi"/>
          <w:sz w:val="24"/>
        </w:rPr>
      </w:pPr>
      <w:r w:rsidRPr="00CD6645">
        <w:rPr>
          <w:rFonts w:asciiTheme="minorHAnsi" w:hAnsiTheme="minorHAnsi" w:cstheme="minorHAnsi"/>
          <w:sz w:val="24"/>
        </w:rPr>
        <w:t>a client in the National Disability Insurance Scheme and is made between:</w:t>
      </w:r>
    </w:p>
    <w:p w14:paraId="2D71D73A" w14:textId="77777777" w:rsidR="00A8532B" w:rsidRPr="00CD6645" w:rsidRDefault="00A8532B" w:rsidP="00A8532B">
      <w:pPr>
        <w:spacing w:before="0" w:after="0"/>
        <w:rPr>
          <w:rFonts w:asciiTheme="minorHAnsi" w:hAnsiTheme="minorHAnsi" w:cstheme="minorHAnsi"/>
          <w:sz w:val="24"/>
        </w:rPr>
      </w:pPr>
    </w:p>
    <w:p w14:paraId="035A9594" w14:textId="77777777" w:rsidR="00655132" w:rsidRPr="00CD6645" w:rsidRDefault="00655132" w:rsidP="00A8532B">
      <w:pPr>
        <w:spacing w:before="0" w:after="0"/>
        <w:rPr>
          <w:rFonts w:asciiTheme="minorHAnsi" w:hAnsiTheme="minorHAnsi" w:cs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ticipant agreement"/>
        <w:tblDescription w:val="Participant agreement name"/>
      </w:tblPr>
      <w:tblGrid>
        <w:gridCol w:w="3791"/>
        <w:gridCol w:w="4509"/>
      </w:tblGrid>
      <w:tr w:rsidR="00A8532B" w:rsidRPr="00CD6645" w14:paraId="149F34F3" w14:textId="77777777" w:rsidTr="00A534BE">
        <w:trPr>
          <w:tblHeader/>
        </w:trPr>
        <w:tc>
          <w:tcPr>
            <w:tcW w:w="3897" w:type="dxa"/>
          </w:tcPr>
          <w:p w14:paraId="45290982" w14:textId="63129149" w:rsidR="00A8532B" w:rsidRPr="00CD6645" w:rsidRDefault="00A8532B" w:rsidP="00B27513">
            <w:pPr>
              <w:spacing w:before="0" w:after="0"/>
              <w:rPr>
                <w:rFonts w:asciiTheme="minorHAnsi" w:hAnsiTheme="minorHAnsi" w:cstheme="minorHAnsi"/>
                <w:b/>
                <w:bCs/>
                <w:u w:val="single"/>
              </w:rPr>
            </w:pPr>
          </w:p>
        </w:tc>
        <w:tc>
          <w:tcPr>
            <w:tcW w:w="4619" w:type="dxa"/>
          </w:tcPr>
          <w:p w14:paraId="525EA9A6" w14:textId="77777777" w:rsidR="00A8532B" w:rsidRPr="00CD6645" w:rsidRDefault="00A534BE" w:rsidP="00B27513">
            <w:pPr>
              <w:spacing w:before="0" w:after="0"/>
              <w:rPr>
                <w:rFonts w:asciiTheme="minorHAnsi" w:hAnsiTheme="minorHAnsi" w:cstheme="minorHAnsi"/>
              </w:rPr>
            </w:pPr>
            <w:r w:rsidRPr="00CD6645">
              <w:rPr>
                <w:rFonts w:asciiTheme="minorHAnsi" w:hAnsiTheme="minorHAnsi" w:cstheme="minorHAnsi"/>
                <w:b/>
              </w:rPr>
              <w:t>(Client/ Client’s representative)</w:t>
            </w:r>
          </w:p>
        </w:tc>
      </w:tr>
      <w:tr w:rsidR="00A8532B" w:rsidRPr="00CD6645" w14:paraId="2BEF0409" w14:textId="77777777" w:rsidTr="00A534BE">
        <w:trPr>
          <w:trHeight w:val="405"/>
        </w:trPr>
        <w:tc>
          <w:tcPr>
            <w:tcW w:w="3897" w:type="dxa"/>
            <w:vMerge w:val="restart"/>
          </w:tcPr>
          <w:p w14:paraId="3ABF1A7B" w14:textId="77777777" w:rsidR="00A8532B" w:rsidRPr="00CD6645" w:rsidRDefault="00A8532B" w:rsidP="00B27513">
            <w:pPr>
              <w:spacing w:before="0" w:after="0"/>
              <w:rPr>
                <w:rFonts w:asciiTheme="minorHAnsi" w:hAnsiTheme="minorHAnsi" w:cstheme="minorHAnsi"/>
              </w:rPr>
            </w:pPr>
            <w:r w:rsidRPr="00CD6645">
              <w:rPr>
                <w:rFonts w:asciiTheme="minorHAnsi" w:hAnsiTheme="minorHAnsi" w:cstheme="minorHAnsi"/>
              </w:rPr>
              <w:t>And</w:t>
            </w:r>
          </w:p>
          <w:p w14:paraId="5067B01B" w14:textId="77777777" w:rsidR="00A8532B" w:rsidRPr="00CD6645" w:rsidRDefault="00A534BE" w:rsidP="00B27513">
            <w:pPr>
              <w:spacing w:before="0" w:after="0"/>
              <w:rPr>
                <w:rFonts w:asciiTheme="minorHAnsi" w:hAnsiTheme="minorHAnsi" w:cstheme="minorHAnsi"/>
              </w:rPr>
            </w:pPr>
            <w:r w:rsidRPr="00CD6645">
              <w:rPr>
                <w:rFonts w:asciiTheme="minorHAnsi" w:hAnsiTheme="minorHAnsi" w:cstheme="minorHAnsi"/>
                <w:b/>
              </w:rPr>
              <w:t xml:space="preserve">The </w:t>
            </w:r>
            <w:r w:rsidR="00A8532B" w:rsidRPr="00CD6645">
              <w:rPr>
                <w:rFonts w:asciiTheme="minorHAnsi" w:hAnsiTheme="minorHAnsi" w:cstheme="minorHAnsi"/>
                <w:b/>
              </w:rPr>
              <w:t>Provider</w:t>
            </w:r>
          </w:p>
        </w:tc>
        <w:tc>
          <w:tcPr>
            <w:tcW w:w="4619" w:type="dxa"/>
          </w:tcPr>
          <w:p w14:paraId="34DBEA54" w14:textId="77777777" w:rsidR="00A8532B" w:rsidRPr="00CD6645" w:rsidRDefault="00A8532B" w:rsidP="00B27513">
            <w:pPr>
              <w:spacing w:before="0" w:after="0"/>
              <w:rPr>
                <w:rFonts w:asciiTheme="minorHAnsi" w:hAnsiTheme="minorHAnsi" w:cstheme="minorHAnsi"/>
                <w:i/>
              </w:rPr>
            </w:pPr>
          </w:p>
          <w:p w14:paraId="73B96F48" w14:textId="77777777" w:rsidR="00A8532B" w:rsidRPr="00CD6645" w:rsidRDefault="00A8532B" w:rsidP="00B27513">
            <w:pPr>
              <w:spacing w:before="0" w:after="0"/>
              <w:rPr>
                <w:rFonts w:asciiTheme="minorHAnsi" w:hAnsiTheme="minorHAnsi" w:cstheme="minorHAnsi"/>
                <w:b/>
                <w:i/>
              </w:rPr>
            </w:pPr>
            <w:r w:rsidRPr="00CD6645">
              <w:rPr>
                <w:rFonts w:asciiTheme="minorHAnsi" w:hAnsiTheme="minorHAnsi" w:cstheme="minorHAnsi"/>
                <w:b/>
                <w:i/>
              </w:rPr>
              <w:t>WHR Allied Health</w:t>
            </w:r>
          </w:p>
        </w:tc>
      </w:tr>
      <w:tr w:rsidR="00A8532B" w:rsidRPr="00CD6645" w14:paraId="172133C1" w14:textId="77777777" w:rsidTr="00A534BE">
        <w:trPr>
          <w:trHeight w:val="168"/>
        </w:trPr>
        <w:tc>
          <w:tcPr>
            <w:tcW w:w="3897" w:type="dxa"/>
            <w:vMerge/>
          </w:tcPr>
          <w:p w14:paraId="0B7A8FE2" w14:textId="77777777" w:rsidR="00A8532B" w:rsidRPr="00CD6645" w:rsidRDefault="00A8532B" w:rsidP="00B27513">
            <w:pPr>
              <w:spacing w:before="0" w:after="0"/>
              <w:rPr>
                <w:rFonts w:asciiTheme="minorHAnsi" w:hAnsiTheme="minorHAnsi" w:cstheme="minorHAnsi"/>
              </w:rPr>
            </w:pPr>
          </w:p>
        </w:tc>
        <w:tc>
          <w:tcPr>
            <w:tcW w:w="4619" w:type="dxa"/>
          </w:tcPr>
          <w:p w14:paraId="77EE96EF" w14:textId="77777777" w:rsidR="00A8532B" w:rsidRPr="00CD6645" w:rsidRDefault="00A8532B" w:rsidP="00B27513">
            <w:pPr>
              <w:spacing w:before="0" w:after="0"/>
              <w:rPr>
                <w:rFonts w:asciiTheme="minorHAnsi" w:hAnsiTheme="minorHAnsi" w:cstheme="minorHAnsi"/>
              </w:rPr>
            </w:pPr>
          </w:p>
        </w:tc>
      </w:tr>
    </w:tbl>
    <w:p w14:paraId="6FCB405D" w14:textId="163AF94E" w:rsidR="00A8532B" w:rsidRPr="00CD6645" w:rsidRDefault="00A8532B" w:rsidP="00A8532B">
      <w:pPr>
        <w:spacing w:before="0" w:after="0"/>
        <w:rPr>
          <w:rFonts w:asciiTheme="minorHAnsi" w:hAnsiTheme="minorHAnsi" w:cstheme="minorHAnsi"/>
        </w:rPr>
      </w:pPr>
      <w:r w:rsidRPr="00CD6645">
        <w:rPr>
          <w:rFonts w:asciiTheme="minorHAnsi" w:hAnsiTheme="minorHAnsi" w:cstheme="minorHAnsi"/>
        </w:rPr>
        <w:t xml:space="preserve">This Service Agreement will commence on </w:t>
      </w:r>
      <w:r w:rsidR="00DF3BA0" w:rsidRPr="00CD6645">
        <w:rPr>
          <w:rFonts w:asciiTheme="minorHAnsi" w:hAnsiTheme="minorHAnsi" w:cstheme="minorHAnsi"/>
          <w:b/>
          <w:bCs/>
          <w:sz w:val="24"/>
        </w:rPr>
        <w:t>____________</w:t>
      </w:r>
      <w:r w:rsidR="0062734D" w:rsidRPr="00CD6645">
        <w:rPr>
          <w:rFonts w:asciiTheme="minorHAnsi" w:hAnsiTheme="minorHAnsi" w:cstheme="minorHAnsi"/>
          <w:b/>
          <w:bCs/>
          <w:sz w:val="24"/>
        </w:rPr>
        <w:t xml:space="preserve"> </w:t>
      </w:r>
      <w:r w:rsidRPr="00CD6645">
        <w:rPr>
          <w:rFonts w:asciiTheme="minorHAnsi" w:hAnsiTheme="minorHAnsi" w:cstheme="minorHAnsi"/>
        </w:rPr>
        <w:t xml:space="preserve">for a period </w:t>
      </w:r>
      <w:r w:rsidR="009616EB" w:rsidRPr="00CD6645">
        <w:rPr>
          <w:rFonts w:asciiTheme="minorHAnsi" w:hAnsiTheme="minorHAnsi" w:cstheme="minorHAnsi"/>
          <w:b/>
          <w:bCs/>
        </w:rPr>
        <w:t>12</w:t>
      </w:r>
      <w:r w:rsidRPr="00CD6645">
        <w:rPr>
          <w:rFonts w:asciiTheme="minorHAnsi" w:hAnsiTheme="minorHAnsi" w:cstheme="minorHAnsi"/>
          <w:b/>
          <w:bCs/>
        </w:rPr>
        <w:t xml:space="preserve"> months</w:t>
      </w:r>
      <w:r w:rsidRPr="00CD6645">
        <w:rPr>
          <w:rFonts w:asciiTheme="minorHAnsi" w:hAnsiTheme="minorHAnsi" w:cstheme="minorHAnsi"/>
        </w:rPr>
        <w:t xml:space="preserve"> from the date of signature (unless noted otherwise). </w:t>
      </w:r>
    </w:p>
    <w:p w14:paraId="6371140A" w14:textId="77777777" w:rsidR="00A8532B" w:rsidRPr="00CD6645" w:rsidRDefault="00A8532B" w:rsidP="00A8532B">
      <w:pPr>
        <w:spacing w:before="0" w:after="0"/>
        <w:rPr>
          <w:rFonts w:asciiTheme="minorHAnsi" w:hAnsiTheme="minorHAnsi" w:cstheme="minorHAnsi"/>
        </w:rPr>
      </w:pPr>
    </w:p>
    <w:p w14:paraId="4B01F838" w14:textId="77777777" w:rsidR="00A42BDD" w:rsidRDefault="00A8532B" w:rsidP="00A8532B">
      <w:pPr>
        <w:spacing w:before="0" w:after="0"/>
        <w:rPr>
          <w:rFonts w:asciiTheme="minorHAnsi" w:hAnsiTheme="minorHAnsi" w:cstheme="minorHAnsi"/>
        </w:rPr>
      </w:pPr>
      <w:r w:rsidRPr="00CD6645">
        <w:rPr>
          <w:rFonts w:asciiTheme="minorHAnsi" w:hAnsiTheme="minorHAnsi" w:cstheme="minorHAnsi"/>
        </w:rPr>
        <w:t xml:space="preserve">As part of our agreement with you, you </w:t>
      </w:r>
      <w:r w:rsidR="004457C5">
        <w:rPr>
          <w:rFonts w:asciiTheme="minorHAnsi" w:hAnsiTheme="minorHAnsi" w:cstheme="minorHAnsi"/>
        </w:rPr>
        <w:t>consent</w:t>
      </w:r>
      <w:r w:rsidRPr="00CD6645">
        <w:rPr>
          <w:rFonts w:asciiTheme="minorHAnsi" w:hAnsiTheme="minorHAnsi" w:cstheme="minorHAnsi"/>
        </w:rPr>
        <w:t xml:space="preserve"> to </w:t>
      </w:r>
      <w:r w:rsidR="00197447">
        <w:rPr>
          <w:rFonts w:asciiTheme="minorHAnsi" w:hAnsiTheme="minorHAnsi" w:cstheme="minorHAnsi"/>
        </w:rPr>
        <w:t>using</w:t>
      </w:r>
      <w:r w:rsidRPr="00CD6645">
        <w:rPr>
          <w:rFonts w:asciiTheme="minorHAnsi" w:hAnsiTheme="minorHAnsi" w:cstheme="minorHAnsi"/>
        </w:rPr>
        <w:t xml:space="preserve"> funds from your NDIS plan for WHR Allied Health to provide </w:t>
      </w:r>
      <w:r w:rsidR="004457C5">
        <w:rPr>
          <w:rFonts w:asciiTheme="minorHAnsi" w:hAnsiTheme="minorHAnsi" w:cstheme="minorHAnsi"/>
        </w:rPr>
        <w:t>support</w:t>
      </w:r>
      <w:r w:rsidRPr="00CD6645">
        <w:rPr>
          <w:rFonts w:asciiTheme="minorHAnsi" w:hAnsiTheme="minorHAnsi" w:cstheme="minorHAnsi"/>
        </w:rPr>
        <w:t>.</w:t>
      </w:r>
      <w:r w:rsidR="004F1C54">
        <w:rPr>
          <w:rFonts w:asciiTheme="minorHAnsi" w:hAnsiTheme="minorHAnsi" w:cstheme="minorHAnsi"/>
        </w:rPr>
        <w:t xml:space="preserve"> </w:t>
      </w:r>
      <w:r w:rsidRPr="00CD6645">
        <w:rPr>
          <w:rFonts w:asciiTheme="minorHAnsi" w:hAnsiTheme="minorHAnsi" w:cstheme="minorHAnsi"/>
        </w:rPr>
        <w:t xml:space="preserve">WHR Allied Health </w:t>
      </w:r>
      <w:r w:rsidR="004F1C54">
        <w:rPr>
          <w:rFonts w:asciiTheme="minorHAnsi" w:hAnsiTheme="minorHAnsi" w:cstheme="minorHAnsi"/>
        </w:rPr>
        <w:t>provides</w:t>
      </w:r>
      <w:r w:rsidRPr="00CD6645">
        <w:rPr>
          <w:rFonts w:asciiTheme="minorHAnsi" w:hAnsiTheme="minorHAnsi" w:cstheme="minorHAnsi"/>
        </w:rPr>
        <w:t xml:space="preserve"> </w:t>
      </w:r>
      <w:r w:rsidR="00197447">
        <w:rPr>
          <w:rFonts w:asciiTheme="minorHAnsi" w:hAnsiTheme="minorHAnsi" w:cstheme="minorHAnsi"/>
        </w:rPr>
        <w:t>supports</w:t>
      </w:r>
      <w:r w:rsidRPr="00CD6645">
        <w:rPr>
          <w:rFonts w:asciiTheme="minorHAnsi" w:hAnsiTheme="minorHAnsi" w:cstheme="minorHAnsi"/>
        </w:rPr>
        <w:t xml:space="preserve"> within the </w:t>
      </w:r>
      <w:r w:rsidR="00DF6615">
        <w:rPr>
          <w:rFonts w:asciiTheme="minorHAnsi" w:hAnsiTheme="minorHAnsi" w:cstheme="minorHAnsi"/>
        </w:rPr>
        <w:t>‘</w:t>
      </w:r>
      <w:r w:rsidRPr="00CD6645">
        <w:rPr>
          <w:rFonts w:asciiTheme="minorHAnsi" w:hAnsiTheme="minorHAnsi" w:cstheme="minorHAnsi"/>
        </w:rPr>
        <w:t xml:space="preserve">Capacity Building </w:t>
      </w:r>
      <w:r w:rsidR="007B0859">
        <w:rPr>
          <w:rFonts w:asciiTheme="minorHAnsi" w:hAnsiTheme="minorHAnsi" w:cstheme="minorHAnsi"/>
        </w:rPr>
        <w:t>Supports</w:t>
      </w:r>
      <w:r w:rsidR="00DF6615">
        <w:rPr>
          <w:rFonts w:asciiTheme="minorHAnsi" w:hAnsiTheme="minorHAnsi" w:cstheme="minorHAnsi"/>
        </w:rPr>
        <w:t>’</w:t>
      </w:r>
      <w:r w:rsidR="00A42BDD">
        <w:rPr>
          <w:rFonts w:asciiTheme="minorHAnsi" w:hAnsiTheme="minorHAnsi" w:cstheme="minorHAnsi"/>
        </w:rPr>
        <w:t xml:space="preserve"> category</w:t>
      </w:r>
      <w:r w:rsidR="00197447">
        <w:rPr>
          <w:rFonts w:asciiTheme="minorHAnsi" w:hAnsiTheme="minorHAnsi" w:cstheme="minorHAnsi"/>
        </w:rPr>
        <w:t>,</w:t>
      </w:r>
      <w:r w:rsidRPr="00CD6645">
        <w:rPr>
          <w:rFonts w:asciiTheme="minorHAnsi" w:hAnsiTheme="minorHAnsi" w:cstheme="minorHAnsi"/>
        </w:rPr>
        <w:t xml:space="preserve"> which are charged at the rates per the</w:t>
      </w:r>
      <w:r w:rsidR="00124A91" w:rsidRPr="00CD6645">
        <w:rPr>
          <w:rFonts w:asciiTheme="minorHAnsi" w:hAnsiTheme="minorHAnsi" w:cstheme="minorHAnsi"/>
        </w:rPr>
        <w:t xml:space="preserve"> </w:t>
      </w:r>
      <w:r w:rsidR="004B70CB" w:rsidRPr="00CD6645">
        <w:rPr>
          <w:rFonts w:asciiTheme="minorHAnsi" w:hAnsiTheme="minorHAnsi" w:cstheme="minorHAnsi"/>
        </w:rPr>
        <w:t xml:space="preserve">most </w:t>
      </w:r>
      <w:r w:rsidR="00DF6615">
        <w:rPr>
          <w:rFonts w:asciiTheme="minorHAnsi" w:hAnsiTheme="minorHAnsi" w:cstheme="minorHAnsi"/>
        </w:rPr>
        <w:t>up to date</w:t>
      </w:r>
      <w:r w:rsidR="00124A91" w:rsidRPr="00CD6645">
        <w:rPr>
          <w:rFonts w:asciiTheme="minorHAnsi" w:hAnsiTheme="minorHAnsi" w:cstheme="minorHAnsi"/>
        </w:rPr>
        <w:t xml:space="preserve"> </w:t>
      </w:r>
      <w:r w:rsidR="00DF6615">
        <w:rPr>
          <w:rFonts w:asciiTheme="minorHAnsi" w:hAnsiTheme="minorHAnsi" w:cstheme="minorHAnsi"/>
        </w:rPr>
        <w:t>‘</w:t>
      </w:r>
      <w:r w:rsidRPr="00CD6645">
        <w:rPr>
          <w:rFonts w:asciiTheme="minorHAnsi" w:hAnsiTheme="minorHAnsi" w:cstheme="minorHAnsi"/>
        </w:rPr>
        <w:t>NDIS Pric</w:t>
      </w:r>
      <w:r w:rsidR="007B0859">
        <w:rPr>
          <w:rFonts w:asciiTheme="minorHAnsi" w:hAnsiTheme="minorHAnsi" w:cstheme="minorHAnsi"/>
        </w:rPr>
        <w:t>ing Arrangements and Price Limits</w:t>
      </w:r>
      <w:r w:rsidR="00DF6615">
        <w:rPr>
          <w:rFonts w:asciiTheme="minorHAnsi" w:hAnsiTheme="minorHAnsi" w:cstheme="minorHAnsi"/>
        </w:rPr>
        <w:t>’</w:t>
      </w:r>
      <w:r w:rsidRPr="00CD6645">
        <w:rPr>
          <w:rFonts w:asciiTheme="minorHAnsi" w:hAnsiTheme="minorHAnsi" w:cstheme="minorHAnsi"/>
        </w:rPr>
        <w:t>.</w:t>
      </w:r>
      <w:r w:rsidR="004F1C54">
        <w:rPr>
          <w:rFonts w:asciiTheme="minorHAnsi" w:hAnsiTheme="minorHAnsi" w:cstheme="minorHAnsi"/>
        </w:rPr>
        <w:t xml:space="preserve"> </w:t>
      </w:r>
    </w:p>
    <w:p w14:paraId="358D352B" w14:textId="0F6BBFB9" w:rsidR="00A42BDD" w:rsidRDefault="00DB2B0F" w:rsidP="00A8532B">
      <w:pPr>
        <w:spacing w:before="0" w:after="0"/>
        <w:rPr>
          <w:rFonts w:asciiTheme="minorHAnsi" w:hAnsiTheme="minorHAnsi" w:cstheme="minorHAnsi"/>
        </w:rPr>
      </w:pPr>
      <w:r>
        <w:rPr>
          <w:rFonts w:asciiTheme="minorHAnsi" w:hAnsiTheme="minorHAnsi" w:cstheme="minorHAnsi"/>
        </w:rPr>
        <w:t>I</w:t>
      </w:r>
      <w:r w:rsidR="00A42BDD">
        <w:rPr>
          <w:rFonts w:asciiTheme="minorHAnsi" w:hAnsiTheme="minorHAnsi" w:cstheme="minorHAnsi"/>
        </w:rPr>
        <w:t xml:space="preserve">f you are </w:t>
      </w:r>
      <w:r w:rsidR="00C3179B">
        <w:rPr>
          <w:rFonts w:asciiTheme="minorHAnsi" w:hAnsiTheme="minorHAnsi" w:cstheme="minorHAnsi"/>
        </w:rPr>
        <w:t>using a registered provider</w:t>
      </w:r>
      <w:r w:rsidR="00A42BDD">
        <w:rPr>
          <w:rFonts w:asciiTheme="minorHAnsi" w:hAnsiTheme="minorHAnsi" w:cstheme="minorHAnsi"/>
        </w:rPr>
        <w:t xml:space="preserve"> &amp;</w:t>
      </w:r>
      <w:r w:rsidR="008F6F41">
        <w:rPr>
          <w:rFonts w:asciiTheme="minorHAnsi" w:hAnsiTheme="minorHAnsi" w:cstheme="minorHAnsi"/>
        </w:rPr>
        <w:t xml:space="preserve"> have NDIA</w:t>
      </w:r>
      <w:r w:rsidR="00A42BDD">
        <w:rPr>
          <w:rFonts w:asciiTheme="minorHAnsi" w:hAnsiTheme="minorHAnsi" w:cstheme="minorHAnsi"/>
        </w:rPr>
        <w:t>-</w:t>
      </w:r>
      <w:r w:rsidR="008F6F41">
        <w:rPr>
          <w:rFonts w:asciiTheme="minorHAnsi" w:hAnsiTheme="minorHAnsi" w:cstheme="minorHAnsi"/>
        </w:rPr>
        <w:t>managed funding</w:t>
      </w:r>
      <w:r>
        <w:rPr>
          <w:rFonts w:asciiTheme="minorHAnsi" w:hAnsiTheme="minorHAnsi" w:cstheme="minorHAnsi"/>
        </w:rPr>
        <w:t xml:space="preserve"> a service booking will be created to set aside funding from the NDIS Plan for your requested supports</w:t>
      </w:r>
      <w:r w:rsidR="00B738FB">
        <w:rPr>
          <w:rFonts w:asciiTheme="minorHAnsi" w:hAnsiTheme="minorHAnsi" w:cstheme="minorHAnsi"/>
        </w:rPr>
        <w:t>.</w:t>
      </w:r>
      <w:r w:rsidR="00C3179B">
        <w:rPr>
          <w:rFonts w:asciiTheme="minorHAnsi" w:hAnsiTheme="minorHAnsi" w:cstheme="minorHAnsi"/>
        </w:rPr>
        <w:t xml:space="preserve"> </w:t>
      </w:r>
      <w:r w:rsidR="003409D6">
        <w:rPr>
          <w:rFonts w:asciiTheme="minorHAnsi" w:hAnsiTheme="minorHAnsi" w:cstheme="minorHAnsi"/>
        </w:rPr>
        <w:t xml:space="preserve">If your NDIS plan </w:t>
      </w:r>
      <w:r w:rsidR="00A42BDD">
        <w:rPr>
          <w:rFonts w:asciiTheme="minorHAnsi" w:hAnsiTheme="minorHAnsi" w:cstheme="minorHAnsi"/>
        </w:rPr>
        <w:t xml:space="preserve">has Plan-managed funding, we will provide your chosen Plan Manager with a copy of this Service Agreement </w:t>
      </w:r>
      <w:r>
        <w:rPr>
          <w:rFonts w:asciiTheme="minorHAnsi" w:hAnsiTheme="minorHAnsi" w:cstheme="minorHAnsi"/>
        </w:rPr>
        <w:t xml:space="preserve">so that they set aside funding </w:t>
      </w:r>
      <w:r w:rsidR="00B87BE5">
        <w:rPr>
          <w:rFonts w:asciiTheme="minorHAnsi" w:hAnsiTheme="minorHAnsi" w:cstheme="minorHAnsi"/>
        </w:rPr>
        <w:t xml:space="preserve">for your WHR Allied Health requested supports. </w:t>
      </w:r>
    </w:p>
    <w:p w14:paraId="0C517A0C" w14:textId="77777777" w:rsidR="00A8532B" w:rsidRPr="00CD6645" w:rsidRDefault="00A8532B" w:rsidP="00A8532B">
      <w:pPr>
        <w:spacing w:before="0" w:after="0"/>
        <w:rPr>
          <w:rFonts w:asciiTheme="minorHAnsi" w:hAnsiTheme="minorHAnsi" w:cstheme="minorHAnsi"/>
        </w:rPr>
      </w:pPr>
    </w:p>
    <w:p w14:paraId="2CC3CBB1" w14:textId="77777777" w:rsidR="00A8532B" w:rsidRPr="00CD6645" w:rsidRDefault="00A8532B" w:rsidP="00A8532B">
      <w:pPr>
        <w:spacing w:before="0" w:after="0"/>
        <w:rPr>
          <w:rFonts w:asciiTheme="minorHAnsi" w:hAnsiTheme="minorHAnsi" w:cstheme="minorHAnsi"/>
          <w:b/>
        </w:rPr>
      </w:pPr>
      <w:r w:rsidRPr="00CD6645">
        <w:rPr>
          <w:rFonts w:asciiTheme="minorHAnsi" w:hAnsiTheme="minorHAnsi" w:cstheme="minorHAnsi"/>
          <w:b/>
        </w:rPr>
        <w:t>Service booking to be created for the duration of your plan (dates as per plan or as nominated):</w:t>
      </w:r>
    </w:p>
    <w:p w14:paraId="6E6A1B04" w14:textId="1AC1880B" w:rsidR="00CB4560" w:rsidRPr="00CD6645" w:rsidRDefault="00A8532B" w:rsidP="005F0732">
      <w:pPr>
        <w:pStyle w:val="ListParagraph"/>
        <w:numPr>
          <w:ilvl w:val="0"/>
          <w:numId w:val="8"/>
        </w:numPr>
        <w:spacing w:before="0" w:after="0"/>
        <w:rPr>
          <w:rFonts w:asciiTheme="minorHAnsi" w:eastAsia="Times New Roman" w:hAnsiTheme="minorHAnsi" w:cstheme="minorHAnsi"/>
          <w:spacing w:val="0"/>
          <w:sz w:val="24"/>
          <w:szCs w:val="24"/>
          <w:lang w:eastAsia="en-GB"/>
        </w:rPr>
      </w:pPr>
      <w:r w:rsidRPr="001F39C0">
        <w:rPr>
          <w:rFonts w:asciiTheme="minorHAnsi" w:hAnsiTheme="minorHAnsi" w:cstheme="minorHAnsi"/>
          <w:bCs/>
        </w:rPr>
        <w:t xml:space="preserve">For the amount </w:t>
      </w:r>
      <w:r w:rsidR="004F7F12" w:rsidRPr="001F39C0">
        <w:rPr>
          <w:rFonts w:asciiTheme="minorHAnsi" w:hAnsiTheme="minorHAnsi" w:cstheme="minorHAnsi"/>
          <w:bCs/>
        </w:rPr>
        <w:t xml:space="preserve">of </w:t>
      </w:r>
      <w:r w:rsidR="004F7F12" w:rsidRPr="001F39C0">
        <w:rPr>
          <w:rFonts w:asciiTheme="minorHAnsi" w:hAnsiTheme="minorHAnsi" w:cstheme="minorHAnsi"/>
          <w:bCs/>
        </w:rPr>
        <w:softHyphen/>
      </w:r>
      <w:r w:rsidR="00A534BE" w:rsidRPr="001F39C0">
        <w:rPr>
          <w:rFonts w:asciiTheme="minorHAnsi" w:hAnsiTheme="minorHAnsi" w:cstheme="minorHAnsi"/>
          <w:bCs/>
          <w:u w:val="single"/>
        </w:rPr>
        <w:softHyphen/>
      </w:r>
      <w:r w:rsidR="00A534BE" w:rsidRPr="001F39C0">
        <w:rPr>
          <w:rFonts w:asciiTheme="minorHAnsi" w:hAnsiTheme="minorHAnsi" w:cstheme="minorHAnsi"/>
          <w:bCs/>
          <w:u w:val="single"/>
        </w:rPr>
        <w:softHyphen/>
      </w:r>
      <w:r w:rsidR="00A534BE" w:rsidRPr="001F39C0">
        <w:rPr>
          <w:rFonts w:asciiTheme="minorHAnsi" w:hAnsiTheme="minorHAnsi" w:cstheme="minorHAnsi"/>
          <w:bCs/>
          <w:u w:val="single"/>
        </w:rPr>
        <w:softHyphen/>
      </w:r>
      <w:r w:rsidR="006C114F" w:rsidRPr="001F39C0">
        <w:rPr>
          <w:rFonts w:asciiTheme="minorHAnsi" w:hAnsiTheme="minorHAnsi" w:cstheme="minorHAnsi"/>
          <w:bCs/>
          <w:u w:val="single"/>
        </w:rPr>
        <w:t>$</w:t>
      </w:r>
      <w:r w:rsidR="00B87BE5" w:rsidRPr="00CD6645">
        <w:rPr>
          <w:rFonts w:asciiTheme="minorHAnsi" w:hAnsiTheme="minorHAnsi" w:cstheme="minorHAnsi"/>
        </w:rPr>
        <w:t xml:space="preserve"> </w:t>
      </w:r>
      <w:r w:rsidR="00B87BE5" w:rsidRPr="00CD6645">
        <w:rPr>
          <w:rFonts w:asciiTheme="minorHAnsi" w:hAnsiTheme="minorHAnsi" w:cstheme="minorHAnsi"/>
          <w:b/>
          <w:bCs/>
          <w:sz w:val="24"/>
          <w:u w:val="single"/>
        </w:rPr>
        <w:t>_________</w:t>
      </w:r>
      <w:r w:rsidR="001F39C0" w:rsidRPr="00CD6645">
        <w:rPr>
          <w:rFonts w:asciiTheme="minorHAnsi" w:hAnsiTheme="minorHAnsi" w:cstheme="minorHAnsi"/>
          <w:b/>
          <w:bCs/>
          <w:sz w:val="24"/>
          <w:u w:val="single"/>
        </w:rPr>
        <w:t>____________</w:t>
      </w:r>
      <w:r w:rsidR="00B87BE5" w:rsidRPr="00CD6645">
        <w:rPr>
          <w:rFonts w:asciiTheme="minorHAnsi" w:hAnsiTheme="minorHAnsi" w:cstheme="minorHAnsi"/>
          <w:b/>
          <w:bCs/>
          <w:sz w:val="24"/>
          <w:u w:val="single"/>
        </w:rPr>
        <w:t>_________</w:t>
      </w:r>
    </w:p>
    <w:p w14:paraId="30C3549E" w14:textId="7A6DCB8A" w:rsidR="00F537DD" w:rsidRPr="00CD6645" w:rsidRDefault="00A8532B" w:rsidP="00F537DD">
      <w:pPr>
        <w:pStyle w:val="ListParagraph"/>
        <w:numPr>
          <w:ilvl w:val="0"/>
          <w:numId w:val="5"/>
        </w:numPr>
        <w:spacing w:before="0" w:after="0"/>
        <w:rPr>
          <w:rFonts w:asciiTheme="minorHAnsi" w:hAnsiTheme="minorHAnsi" w:cstheme="minorHAnsi"/>
        </w:rPr>
      </w:pPr>
      <w:r w:rsidRPr="001F39C0">
        <w:rPr>
          <w:rFonts w:asciiTheme="minorHAnsi" w:hAnsiTheme="minorHAnsi" w:cstheme="minorHAnsi"/>
          <w:bCs/>
        </w:rPr>
        <w:t xml:space="preserve">Dates for </w:t>
      </w:r>
      <w:r w:rsidR="00B87BE5" w:rsidRPr="001F39C0">
        <w:rPr>
          <w:rFonts w:asciiTheme="minorHAnsi" w:hAnsiTheme="minorHAnsi" w:cstheme="minorHAnsi"/>
          <w:bCs/>
        </w:rPr>
        <w:t>service</w:t>
      </w:r>
      <w:r w:rsidRPr="001F39C0">
        <w:rPr>
          <w:rFonts w:asciiTheme="minorHAnsi" w:hAnsiTheme="minorHAnsi" w:cstheme="minorHAnsi"/>
          <w:bCs/>
        </w:rPr>
        <w:t xml:space="preserve"> (typically</w:t>
      </w:r>
      <w:r w:rsidRPr="00CD6645">
        <w:rPr>
          <w:rFonts w:asciiTheme="minorHAnsi" w:hAnsiTheme="minorHAnsi" w:cstheme="minorHAnsi"/>
        </w:rPr>
        <w:t xml:space="preserve"> aligned with plan dates)</w:t>
      </w:r>
      <w:r w:rsidR="00985A18" w:rsidRPr="00CD6645">
        <w:rPr>
          <w:rFonts w:asciiTheme="minorHAnsi" w:hAnsiTheme="minorHAnsi" w:cstheme="minorHAnsi"/>
        </w:rPr>
        <w:t xml:space="preserve"> </w:t>
      </w:r>
      <w:r w:rsidR="00DF3BA0" w:rsidRPr="00CD6645">
        <w:rPr>
          <w:rFonts w:asciiTheme="minorHAnsi" w:hAnsiTheme="minorHAnsi" w:cstheme="minorHAnsi"/>
          <w:b/>
          <w:bCs/>
          <w:sz w:val="24"/>
          <w:u w:val="single"/>
        </w:rPr>
        <w:t>______</w:t>
      </w:r>
      <w:r w:rsidR="001F39C0" w:rsidRPr="00CD6645">
        <w:rPr>
          <w:rFonts w:asciiTheme="minorHAnsi" w:hAnsiTheme="minorHAnsi" w:cstheme="minorHAnsi"/>
          <w:b/>
          <w:bCs/>
          <w:sz w:val="24"/>
          <w:u w:val="single"/>
        </w:rPr>
        <w:t>______</w:t>
      </w:r>
      <w:r w:rsidR="00DF3BA0" w:rsidRPr="00CD6645">
        <w:rPr>
          <w:rFonts w:asciiTheme="minorHAnsi" w:hAnsiTheme="minorHAnsi" w:cstheme="minorHAnsi"/>
          <w:b/>
          <w:bCs/>
          <w:sz w:val="24"/>
          <w:u w:val="single"/>
        </w:rPr>
        <w:t>____________</w:t>
      </w:r>
    </w:p>
    <w:p w14:paraId="0C3F066C" w14:textId="77777777" w:rsidR="00F537DD" w:rsidRPr="00CD6645" w:rsidRDefault="00F537DD" w:rsidP="00F537DD">
      <w:pPr>
        <w:spacing w:before="0" w:after="0"/>
        <w:ind w:left="360"/>
        <w:rPr>
          <w:rFonts w:asciiTheme="minorHAnsi" w:hAnsiTheme="minorHAnsi" w:cstheme="minorHAnsi"/>
        </w:rPr>
      </w:pPr>
    </w:p>
    <w:p w14:paraId="0BDD9C1A" w14:textId="04A31474" w:rsidR="00A8532B" w:rsidRPr="00CD6645" w:rsidRDefault="00A8532B" w:rsidP="00F537DD">
      <w:pPr>
        <w:spacing w:before="0" w:after="0"/>
        <w:rPr>
          <w:rFonts w:asciiTheme="minorHAnsi" w:hAnsiTheme="minorHAnsi" w:cstheme="minorHAnsi"/>
        </w:rPr>
      </w:pPr>
      <w:r w:rsidRPr="00CD6645">
        <w:rPr>
          <w:rFonts w:asciiTheme="minorHAnsi" w:hAnsiTheme="minorHAnsi" w:cstheme="minorHAnsi"/>
        </w:rPr>
        <w:t xml:space="preserve">Please advise how your claims will be processed, circling your preference as </w:t>
      </w:r>
      <w:r w:rsidR="00150269">
        <w:rPr>
          <w:rFonts w:asciiTheme="minorHAnsi" w:hAnsiTheme="minorHAnsi" w:cstheme="minorHAnsi"/>
        </w:rPr>
        <w:t>detailed in your current NDIS Plan</w:t>
      </w:r>
      <w:r w:rsidRPr="00CD6645">
        <w:rPr>
          <w:rFonts w:asciiTheme="minorHAnsi" w:hAnsiTheme="minorHAnsi" w:cstheme="minorHAnsi"/>
        </w:rPr>
        <w:t>:</w:t>
      </w:r>
    </w:p>
    <w:p w14:paraId="4FBA3B8E" w14:textId="40285051" w:rsidR="00A8532B" w:rsidRPr="00CD6645" w:rsidRDefault="00A8532B" w:rsidP="00A8532B">
      <w:pPr>
        <w:pStyle w:val="ListParagraph"/>
        <w:numPr>
          <w:ilvl w:val="0"/>
          <w:numId w:val="4"/>
        </w:numPr>
        <w:spacing w:before="0" w:after="0"/>
        <w:rPr>
          <w:rFonts w:asciiTheme="minorHAnsi" w:hAnsiTheme="minorHAnsi" w:cstheme="minorHAnsi"/>
        </w:rPr>
      </w:pPr>
      <w:r w:rsidRPr="00CD6645">
        <w:rPr>
          <w:rFonts w:asciiTheme="minorHAnsi" w:hAnsiTheme="minorHAnsi" w:cstheme="minorHAnsi"/>
        </w:rPr>
        <w:t>Self-manage</w:t>
      </w:r>
      <w:r w:rsidR="00150269">
        <w:rPr>
          <w:rFonts w:asciiTheme="minorHAnsi" w:hAnsiTheme="minorHAnsi" w:cstheme="minorHAnsi"/>
        </w:rPr>
        <w:t>ment</w:t>
      </w:r>
    </w:p>
    <w:p w14:paraId="368B9393" w14:textId="7DE3FC46" w:rsidR="00A8532B" w:rsidRPr="00CD6645" w:rsidRDefault="00A8532B" w:rsidP="00A8532B">
      <w:pPr>
        <w:pStyle w:val="ListParagraph"/>
        <w:numPr>
          <w:ilvl w:val="0"/>
          <w:numId w:val="4"/>
        </w:numPr>
        <w:spacing w:before="0" w:after="0"/>
        <w:rPr>
          <w:rFonts w:asciiTheme="minorHAnsi" w:hAnsiTheme="minorHAnsi" w:cstheme="minorHAnsi"/>
        </w:rPr>
      </w:pPr>
      <w:r w:rsidRPr="00CD6645">
        <w:rPr>
          <w:rFonts w:asciiTheme="minorHAnsi" w:hAnsiTheme="minorHAnsi" w:cstheme="minorHAnsi"/>
        </w:rPr>
        <w:t>NDIA</w:t>
      </w:r>
      <w:r w:rsidR="00150269">
        <w:rPr>
          <w:rFonts w:asciiTheme="minorHAnsi" w:hAnsiTheme="minorHAnsi" w:cstheme="minorHAnsi"/>
        </w:rPr>
        <w:t>-</w:t>
      </w:r>
      <w:r w:rsidRPr="00CD6645">
        <w:rPr>
          <w:rFonts w:asciiTheme="minorHAnsi" w:hAnsiTheme="minorHAnsi" w:cstheme="minorHAnsi"/>
        </w:rPr>
        <w:t xml:space="preserve">managed </w:t>
      </w:r>
      <w:r w:rsidR="00150269">
        <w:rPr>
          <w:rFonts w:asciiTheme="minorHAnsi" w:hAnsiTheme="minorHAnsi" w:cstheme="minorHAnsi"/>
        </w:rPr>
        <w:t>funding</w:t>
      </w:r>
    </w:p>
    <w:p w14:paraId="2CE9CADD" w14:textId="43D5C433" w:rsidR="00A8532B" w:rsidRDefault="00150269" w:rsidP="00486DCF">
      <w:pPr>
        <w:pStyle w:val="ListParagraph"/>
        <w:numPr>
          <w:ilvl w:val="0"/>
          <w:numId w:val="4"/>
        </w:numPr>
        <w:spacing w:before="0" w:after="0"/>
        <w:rPr>
          <w:rFonts w:asciiTheme="minorHAnsi" w:hAnsiTheme="minorHAnsi" w:cstheme="minorHAnsi"/>
        </w:rPr>
      </w:pPr>
      <w:r w:rsidRPr="001F39C0">
        <w:rPr>
          <w:rFonts w:asciiTheme="minorHAnsi" w:hAnsiTheme="minorHAnsi" w:cstheme="minorHAnsi"/>
        </w:rPr>
        <w:t>Plan-Managed Funding</w:t>
      </w:r>
      <w:r w:rsidR="001F39C0" w:rsidRPr="001F39C0">
        <w:rPr>
          <w:rFonts w:asciiTheme="minorHAnsi" w:hAnsiTheme="minorHAnsi" w:cstheme="minorHAnsi"/>
        </w:rPr>
        <w:t>.</w:t>
      </w:r>
      <w:r w:rsidR="00A8532B" w:rsidRPr="001F39C0">
        <w:rPr>
          <w:rFonts w:asciiTheme="minorHAnsi" w:hAnsiTheme="minorHAnsi" w:cstheme="minorHAnsi"/>
        </w:rPr>
        <w:t xml:space="preserve"> </w:t>
      </w:r>
    </w:p>
    <w:p w14:paraId="7AD4B1D7" w14:textId="6ADEA506" w:rsidR="001F39C0" w:rsidRDefault="001F39C0" w:rsidP="001F39C0">
      <w:pPr>
        <w:pStyle w:val="ListParagraph"/>
        <w:numPr>
          <w:ilvl w:val="0"/>
          <w:numId w:val="0"/>
        </w:numPr>
        <w:spacing w:before="0" w:after="0"/>
        <w:ind w:left="720"/>
        <w:rPr>
          <w:rFonts w:asciiTheme="minorHAnsi" w:hAnsiTheme="minorHAnsi" w:cstheme="minorHAnsi"/>
        </w:rPr>
      </w:pPr>
      <w:r w:rsidRPr="001F39C0">
        <w:rPr>
          <w:rFonts w:asciiTheme="minorHAnsi" w:hAnsiTheme="minorHAnsi" w:cstheme="minorHAnsi"/>
          <w:i/>
          <w:iCs/>
        </w:rPr>
        <w:t>Please advise the name of the Plan Manager and provide their requested email address for invoice submission</w:t>
      </w:r>
      <w:r>
        <w:rPr>
          <w:rFonts w:asciiTheme="minorHAnsi" w:hAnsiTheme="minorHAnsi" w:cstheme="minorHAnsi"/>
        </w:rPr>
        <w:t>:</w:t>
      </w:r>
      <w:r w:rsidRPr="001F39C0">
        <w:rPr>
          <w:rFonts w:asciiTheme="minorHAnsi" w:hAnsiTheme="minorHAnsi" w:cstheme="minorHAnsi"/>
          <w:b/>
          <w:bCs/>
          <w:sz w:val="24"/>
          <w:u w:val="single"/>
        </w:rPr>
        <w:t xml:space="preserve"> </w:t>
      </w:r>
      <w:r w:rsidRPr="00CD6645">
        <w:rPr>
          <w:rFonts w:asciiTheme="minorHAnsi" w:hAnsiTheme="minorHAnsi" w:cstheme="minorHAnsi"/>
          <w:b/>
          <w:bCs/>
          <w:sz w:val="24"/>
          <w:u w:val="single"/>
        </w:rPr>
        <w:t>________________________________________</w:t>
      </w:r>
    </w:p>
    <w:p w14:paraId="177FE8F6" w14:textId="77777777" w:rsidR="001F39C0" w:rsidRPr="001F39C0" w:rsidRDefault="001F39C0" w:rsidP="001F39C0">
      <w:pPr>
        <w:pStyle w:val="ListParagraph"/>
        <w:numPr>
          <w:ilvl w:val="0"/>
          <w:numId w:val="0"/>
        </w:numPr>
        <w:spacing w:before="0" w:after="0"/>
        <w:ind w:left="720"/>
        <w:rPr>
          <w:rFonts w:asciiTheme="minorHAnsi" w:hAnsiTheme="minorHAnsi" w:cstheme="minorHAnsi"/>
        </w:rPr>
      </w:pPr>
    </w:p>
    <w:p w14:paraId="20185E3F" w14:textId="77777777" w:rsidR="00A8532B" w:rsidRPr="00CD6645" w:rsidRDefault="00A8532B" w:rsidP="00795EF9">
      <w:pPr>
        <w:pStyle w:val="Heading2"/>
      </w:pPr>
      <w:r w:rsidRPr="00CD6645">
        <w:t>The NDIS and this Service Agreement</w:t>
      </w:r>
    </w:p>
    <w:p w14:paraId="61E4682F" w14:textId="77777777" w:rsidR="00A8532B" w:rsidRPr="00CD6645" w:rsidRDefault="00A8532B" w:rsidP="00A8532B">
      <w:pPr>
        <w:spacing w:before="0" w:after="0"/>
        <w:rPr>
          <w:rFonts w:asciiTheme="minorHAnsi" w:hAnsiTheme="minorHAnsi" w:cstheme="minorHAnsi"/>
        </w:rPr>
      </w:pPr>
      <w:r w:rsidRPr="00CD6645">
        <w:rPr>
          <w:rFonts w:asciiTheme="minorHAnsi" w:hAnsiTheme="minorHAnsi" w:cstheme="minorHAnsi"/>
        </w:rPr>
        <w:t>This Service Agreement is made for the purpose of providing supports under the Client’s National Disability Insurance Scheme (NDIS) plan.</w:t>
      </w:r>
    </w:p>
    <w:p w14:paraId="127DAFFD" w14:textId="77777777" w:rsidR="00A8532B" w:rsidRPr="00CD6645" w:rsidRDefault="00A8532B" w:rsidP="00A8532B">
      <w:pPr>
        <w:spacing w:before="0" w:after="0"/>
        <w:rPr>
          <w:rFonts w:asciiTheme="minorHAnsi" w:hAnsiTheme="minorHAnsi" w:cstheme="minorHAnsi"/>
        </w:rPr>
      </w:pPr>
      <w:r w:rsidRPr="00CD6645">
        <w:rPr>
          <w:rFonts w:asciiTheme="minorHAnsi" w:hAnsiTheme="minorHAnsi" w:cstheme="minorHAnsi"/>
        </w:rPr>
        <w:t>The Parties agree that this Service Agreement is made in the context of the NDIS, which is a scheme that aims to:</w:t>
      </w:r>
    </w:p>
    <w:p w14:paraId="7AD53960" w14:textId="77777777" w:rsidR="00A8532B" w:rsidRPr="00CD6645" w:rsidRDefault="00A8532B" w:rsidP="00A8532B">
      <w:pPr>
        <w:pStyle w:val="ListParagraph"/>
        <w:numPr>
          <w:ilvl w:val="0"/>
          <w:numId w:val="2"/>
        </w:numPr>
        <w:spacing w:before="0" w:after="0"/>
        <w:rPr>
          <w:rFonts w:asciiTheme="minorHAnsi" w:hAnsiTheme="minorHAnsi" w:cstheme="minorHAnsi"/>
        </w:rPr>
      </w:pPr>
      <w:r w:rsidRPr="00CD6645">
        <w:rPr>
          <w:rFonts w:asciiTheme="minorHAnsi" w:hAnsiTheme="minorHAnsi" w:cstheme="minorHAnsi"/>
        </w:rPr>
        <w:t>Support the independence and social and economic participation of people with disability, and</w:t>
      </w:r>
    </w:p>
    <w:p w14:paraId="6107081E" w14:textId="5331FC3C" w:rsidR="00A8532B" w:rsidRPr="00CD6645" w:rsidRDefault="00A8532B" w:rsidP="00A8532B">
      <w:pPr>
        <w:pStyle w:val="ListParagraph"/>
        <w:numPr>
          <w:ilvl w:val="0"/>
          <w:numId w:val="2"/>
        </w:numPr>
        <w:spacing w:before="0" w:after="0"/>
        <w:rPr>
          <w:rFonts w:asciiTheme="minorHAnsi" w:hAnsiTheme="minorHAnsi" w:cstheme="minorHAnsi"/>
        </w:rPr>
      </w:pPr>
      <w:r w:rsidRPr="00CD6645">
        <w:rPr>
          <w:rFonts w:asciiTheme="minorHAnsi" w:hAnsiTheme="minorHAnsi" w:cstheme="minorHAnsi"/>
        </w:rPr>
        <w:t xml:space="preserve">Enable people with a disability to exercise choice and control in </w:t>
      </w:r>
      <w:r w:rsidR="00A96004">
        <w:rPr>
          <w:rFonts w:asciiTheme="minorHAnsi" w:hAnsiTheme="minorHAnsi" w:cstheme="minorHAnsi"/>
        </w:rPr>
        <w:t>pursuing</w:t>
      </w:r>
      <w:r w:rsidRPr="00CD6645">
        <w:rPr>
          <w:rFonts w:asciiTheme="minorHAnsi" w:hAnsiTheme="minorHAnsi" w:cstheme="minorHAnsi"/>
        </w:rPr>
        <w:t xml:space="preserve"> their goals and the planning and delivery of their supports.</w:t>
      </w:r>
    </w:p>
    <w:p w14:paraId="64ECD6AC" w14:textId="77777777" w:rsidR="006354D2" w:rsidRPr="00CD6645" w:rsidRDefault="006354D2" w:rsidP="006354D2">
      <w:pPr>
        <w:spacing w:before="0" w:after="0"/>
        <w:rPr>
          <w:rFonts w:asciiTheme="minorHAnsi" w:hAnsiTheme="minorHAnsi" w:cstheme="minorHAnsi"/>
          <w:b/>
          <w:sz w:val="28"/>
        </w:rPr>
      </w:pPr>
      <w:r w:rsidRPr="00CD6645">
        <w:rPr>
          <w:rFonts w:asciiTheme="minorHAnsi" w:hAnsiTheme="minorHAnsi" w:cstheme="minorHAnsi"/>
          <w:b/>
          <w:sz w:val="28"/>
        </w:rPr>
        <w:lastRenderedPageBreak/>
        <w:t>Commitment to the Safety of Children and Young people</w:t>
      </w:r>
    </w:p>
    <w:p w14:paraId="6CF47134" w14:textId="77777777" w:rsidR="006354D2" w:rsidRPr="00CD6645" w:rsidRDefault="006354D2" w:rsidP="006354D2">
      <w:pPr>
        <w:spacing w:before="0" w:after="0"/>
        <w:outlineLvl w:val="0"/>
        <w:rPr>
          <w:rFonts w:asciiTheme="minorHAnsi" w:hAnsiTheme="minorHAnsi" w:cstheme="minorHAnsi"/>
          <w:b/>
          <w:bCs/>
        </w:rPr>
      </w:pPr>
      <w:r w:rsidRPr="00CD6645">
        <w:rPr>
          <w:rFonts w:asciiTheme="minorHAnsi" w:hAnsiTheme="minorHAnsi" w:cstheme="minorHAnsi"/>
          <w:b/>
          <w:bCs/>
        </w:rPr>
        <w:t xml:space="preserve">WHR Allied Health has </w:t>
      </w:r>
      <w:r>
        <w:rPr>
          <w:rFonts w:asciiTheme="minorHAnsi" w:hAnsiTheme="minorHAnsi" w:cstheme="minorHAnsi"/>
          <w:b/>
          <w:bCs/>
        </w:rPr>
        <w:t>zero-tolerance</w:t>
      </w:r>
      <w:r w:rsidRPr="00CD6645">
        <w:rPr>
          <w:rFonts w:asciiTheme="minorHAnsi" w:hAnsiTheme="minorHAnsi" w:cstheme="minorHAnsi"/>
          <w:b/>
          <w:bCs/>
        </w:rPr>
        <w:t xml:space="preserve"> for child abuse.</w:t>
      </w:r>
    </w:p>
    <w:p w14:paraId="78A7C73B" w14:textId="77777777" w:rsidR="006354D2" w:rsidRPr="00CD6645" w:rsidRDefault="006354D2" w:rsidP="006354D2">
      <w:pPr>
        <w:rPr>
          <w:rFonts w:asciiTheme="minorHAnsi" w:hAnsiTheme="minorHAnsi" w:cstheme="minorHAnsi"/>
        </w:rPr>
      </w:pPr>
      <w:r w:rsidRPr="00CD6645">
        <w:rPr>
          <w:rFonts w:asciiTheme="minorHAnsi" w:hAnsiTheme="minorHAnsi" w:cstheme="minorHAnsi"/>
        </w:rPr>
        <w:t>WHR Allied Health is committed to providing a safe environment where children and young people are safe and feel safe, and their voices are heard about decisions that affect their lives.</w:t>
      </w:r>
      <w:r>
        <w:rPr>
          <w:rFonts w:asciiTheme="minorHAnsi" w:hAnsiTheme="minorHAnsi" w:cstheme="minorHAnsi"/>
        </w:rPr>
        <w:t xml:space="preserve"> </w:t>
      </w:r>
      <w:r w:rsidRPr="00CD6645">
        <w:rPr>
          <w:rFonts w:asciiTheme="minorHAnsi" w:hAnsiTheme="minorHAnsi" w:cstheme="minorHAnsi"/>
        </w:rPr>
        <w:t xml:space="preserve">Particular attention will be paid to the cultural safety of Aboriginal children and children from culturally </w:t>
      </w:r>
      <w:r>
        <w:rPr>
          <w:rFonts w:asciiTheme="minorHAnsi" w:hAnsiTheme="minorHAnsi" w:cstheme="minorHAnsi"/>
        </w:rPr>
        <w:t>and</w:t>
      </w:r>
      <w:r w:rsidRPr="00CD6645">
        <w:rPr>
          <w:rFonts w:asciiTheme="minorHAnsi" w:hAnsiTheme="minorHAnsi" w:cstheme="minorHAnsi"/>
        </w:rPr>
        <w:t xml:space="preserve"> linguistically diverse backgrounds</w:t>
      </w:r>
      <w:r>
        <w:rPr>
          <w:rFonts w:asciiTheme="minorHAnsi" w:hAnsiTheme="minorHAnsi" w:cstheme="minorHAnsi"/>
        </w:rPr>
        <w:t xml:space="preserve"> and</w:t>
      </w:r>
      <w:r w:rsidRPr="00CD6645">
        <w:rPr>
          <w:rFonts w:asciiTheme="minorHAnsi" w:hAnsiTheme="minorHAnsi" w:cstheme="minorHAnsi"/>
        </w:rPr>
        <w:t xml:space="preserve"> the safety of children with a disability. </w:t>
      </w:r>
    </w:p>
    <w:p w14:paraId="57931FA3" w14:textId="534A50DD" w:rsidR="006354D2" w:rsidRPr="00CD6645" w:rsidRDefault="006354D2" w:rsidP="006354D2">
      <w:pPr>
        <w:rPr>
          <w:rFonts w:asciiTheme="minorHAnsi" w:hAnsiTheme="minorHAnsi" w:cstheme="minorHAnsi"/>
        </w:rPr>
      </w:pPr>
      <w:r w:rsidRPr="00CD6645">
        <w:rPr>
          <w:rFonts w:asciiTheme="minorHAnsi" w:hAnsiTheme="minorHAnsi" w:cstheme="minorHAnsi"/>
        </w:rPr>
        <w:t xml:space="preserve">Every person involved in WHR Allied Health </w:t>
      </w:r>
      <w:r>
        <w:rPr>
          <w:rFonts w:asciiTheme="minorHAnsi" w:hAnsiTheme="minorHAnsi" w:cstheme="minorHAnsi"/>
        </w:rPr>
        <w:t>is responsible for understanding</w:t>
      </w:r>
      <w:r w:rsidRPr="00CD6645">
        <w:rPr>
          <w:rFonts w:asciiTheme="minorHAnsi" w:hAnsiTheme="minorHAnsi" w:cstheme="minorHAnsi"/>
        </w:rPr>
        <w:t xml:space="preserve"> the important and specific role </w:t>
      </w:r>
      <w:r>
        <w:rPr>
          <w:rFonts w:asciiTheme="minorHAnsi" w:hAnsiTheme="minorHAnsi" w:cstheme="minorHAnsi"/>
        </w:rPr>
        <w:t>they play</w:t>
      </w:r>
      <w:r w:rsidRPr="00CD6645">
        <w:rPr>
          <w:rFonts w:asciiTheme="minorHAnsi" w:hAnsiTheme="minorHAnsi" w:cstheme="minorHAnsi"/>
        </w:rPr>
        <w:t xml:space="preserve"> individually and collectively to ensure that the wellbeing and safety of all children and young people is at the forefront of all they do and every decision they make. </w:t>
      </w:r>
      <w:r w:rsidR="00056B6B">
        <w:rPr>
          <w:rFonts w:asciiTheme="minorHAnsi" w:hAnsiTheme="minorHAnsi" w:cstheme="minorHAnsi"/>
        </w:rPr>
        <w:t xml:space="preserve">Our team </w:t>
      </w:r>
      <w:r w:rsidR="0035063A">
        <w:rPr>
          <w:rFonts w:asciiTheme="minorHAnsi" w:hAnsiTheme="minorHAnsi" w:cstheme="minorHAnsi"/>
        </w:rPr>
        <w:t xml:space="preserve">are </w:t>
      </w:r>
      <w:r w:rsidR="007D07C3">
        <w:rPr>
          <w:rFonts w:asciiTheme="minorHAnsi" w:hAnsiTheme="minorHAnsi" w:cstheme="minorHAnsi"/>
        </w:rPr>
        <w:t xml:space="preserve">trained, supported and </w:t>
      </w:r>
      <w:r w:rsidR="0035063A">
        <w:rPr>
          <w:rFonts w:asciiTheme="minorHAnsi" w:hAnsiTheme="minorHAnsi" w:cstheme="minorHAnsi"/>
        </w:rPr>
        <w:t xml:space="preserve">required to make reports to Child Protection and the NDIS Quality and Safeguard Commission where concerns exist. </w:t>
      </w:r>
    </w:p>
    <w:p w14:paraId="42319E23" w14:textId="77777777" w:rsidR="006354D2" w:rsidRPr="00CD6645" w:rsidRDefault="006354D2" w:rsidP="006354D2">
      <w:pPr>
        <w:spacing w:before="0" w:after="0"/>
        <w:rPr>
          <w:rFonts w:asciiTheme="minorHAnsi" w:hAnsiTheme="minorHAnsi" w:cstheme="minorHAnsi"/>
        </w:rPr>
      </w:pPr>
    </w:p>
    <w:p w14:paraId="048C6A1A" w14:textId="77777777" w:rsidR="006354D2" w:rsidRPr="00CD6645" w:rsidRDefault="006354D2" w:rsidP="006354D2">
      <w:pPr>
        <w:spacing w:before="0" w:after="0"/>
        <w:rPr>
          <w:rFonts w:asciiTheme="minorHAnsi" w:hAnsiTheme="minorHAnsi" w:cstheme="minorHAnsi"/>
          <w:b/>
          <w:sz w:val="28"/>
        </w:rPr>
      </w:pPr>
      <w:r w:rsidRPr="00CD6645">
        <w:rPr>
          <w:rFonts w:asciiTheme="minorHAnsi" w:hAnsiTheme="minorHAnsi" w:cstheme="minorHAnsi"/>
          <w:b/>
          <w:sz w:val="28"/>
        </w:rPr>
        <w:t>Responsibilities of Provider</w:t>
      </w:r>
    </w:p>
    <w:p w14:paraId="19CF2291" w14:textId="77777777" w:rsidR="006354D2" w:rsidRPr="00CD6645" w:rsidRDefault="006354D2" w:rsidP="006354D2">
      <w:pPr>
        <w:spacing w:before="0" w:after="0"/>
        <w:rPr>
          <w:rFonts w:asciiTheme="minorHAnsi" w:hAnsiTheme="minorHAnsi" w:cstheme="minorHAnsi"/>
        </w:rPr>
      </w:pPr>
      <w:r w:rsidRPr="00CD6645">
        <w:rPr>
          <w:rFonts w:asciiTheme="minorHAnsi" w:hAnsiTheme="minorHAnsi" w:cstheme="minorHAnsi"/>
        </w:rPr>
        <w:t xml:space="preserve">The </w:t>
      </w:r>
      <w:r>
        <w:rPr>
          <w:rFonts w:asciiTheme="minorHAnsi" w:hAnsiTheme="minorHAnsi" w:cstheme="minorHAnsi"/>
        </w:rPr>
        <w:t>Provider</w:t>
      </w:r>
      <w:r w:rsidRPr="00CD6645">
        <w:rPr>
          <w:rFonts w:asciiTheme="minorHAnsi" w:hAnsiTheme="minorHAnsi" w:cstheme="minorHAnsi"/>
        </w:rPr>
        <w:t xml:space="preserve"> agrees to:</w:t>
      </w:r>
    </w:p>
    <w:p w14:paraId="3A6DD437" w14:textId="77777777" w:rsidR="006354D2" w:rsidRPr="00CD6645" w:rsidRDefault="006354D2" w:rsidP="006354D2">
      <w:pPr>
        <w:pStyle w:val="ListParagraph"/>
        <w:numPr>
          <w:ilvl w:val="0"/>
          <w:numId w:val="3"/>
        </w:numPr>
        <w:spacing w:before="0" w:after="0"/>
        <w:rPr>
          <w:rFonts w:asciiTheme="minorHAnsi" w:hAnsiTheme="minorHAnsi" w:cstheme="minorHAnsi"/>
        </w:rPr>
      </w:pPr>
      <w:r w:rsidRPr="00CD6645">
        <w:rPr>
          <w:rFonts w:asciiTheme="minorHAnsi" w:hAnsiTheme="minorHAnsi" w:cstheme="minorHAnsi"/>
        </w:rPr>
        <w:t>Review the provision of supports at least quarterly with the Client, if they have allocated hours for service</w:t>
      </w:r>
      <w:r>
        <w:rPr>
          <w:rFonts w:asciiTheme="minorHAnsi" w:hAnsiTheme="minorHAnsi" w:cstheme="minorHAnsi"/>
        </w:rPr>
        <w:t>,</w:t>
      </w:r>
      <w:r w:rsidRPr="00CD6645">
        <w:rPr>
          <w:rFonts w:asciiTheme="minorHAnsi" w:hAnsiTheme="minorHAnsi" w:cstheme="minorHAnsi"/>
        </w:rPr>
        <w:t xml:space="preserve"> and this is required. </w:t>
      </w:r>
    </w:p>
    <w:p w14:paraId="22731D05" w14:textId="77777777" w:rsidR="006354D2" w:rsidRPr="00CD6645" w:rsidRDefault="006354D2" w:rsidP="006354D2">
      <w:pPr>
        <w:pStyle w:val="ListParagraph"/>
        <w:numPr>
          <w:ilvl w:val="0"/>
          <w:numId w:val="3"/>
        </w:numPr>
        <w:spacing w:before="0" w:after="0"/>
        <w:rPr>
          <w:rFonts w:asciiTheme="minorHAnsi" w:hAnsiTheme="minorHAnsi" w:cstheme="minorHAnsi"/>
        </w:rPr>
      </w:pPr>
      <w:r w:rsidRPr="00CD6645">
        <w:rPr>
          <w:rFonts w:asciiTheme="minorHAnsi" w:hAnsiTheme="minorHAnsi" w:cstheme="minorHAnsi"/>
        </w:rPr>
        <w:t>Once agreed, provide supports that meet the Client’s needs at the Client’s preferred times.</w:t>
      </w:r>
    </w:p>
    <w:p w14:paraId="352D16E5" w14:textId="7A834EEE" w:rsidR="006354D2" w:rsidRPr="00CD6645" w:rsidRDefault="006354D2" w:rsidP="006354D2">
      <w:pPr>
        <w:pStyle w:val="ListParagraph"/>
        <w:numPr>
          <w:ilvl w:val="0"/>
          <w:numId w:val="3"/>
        </w:numPr>
        <w:spacing w:before="0" w:after="0"/>
        <w:rPr>
          <w:rFonts w:asciiTheme="minorHAnsi" w:hAnsiTheme="minorHAnsi" w:cstheme="minorHAnsi"/>
        </w:rPr>
      </w:pPr>
      <w:r w:rsidRPr="00CD6645">
        <w:rPr>
          <w:rFonts w:asciiTheme="minorHAnsi" w:hAnsiTheme="minorHAnsi" w:cstheme="minorHAnsi"/>
        </w:rPr>
        <w:t>Communicate openly and honestly in a timely manner</w:t>
      </w:r>
      <w:r w:rsidR="00E23A77">
        <w:rPr>
          <w:rFonts w:asciiTheme="minorHAnsi" w:hAnsiTheme="minorHAnsi" w:cstheme="minorHAnsi"/>
        </w:rPr>
        <w:t>.</w:t>
      </w:r>
    </w:p>
    <w:p w14:paraId="1DD40D02" w14:textId="5FA5E65C" w:rsidR="006354D2" w:rsidRPr="00CD6645" w:rsidRDefault="006354D2" w:rsidP="006354D2">
      <w:pPr>
        <w:pStyle w:val="ListParagraph"/>
        <w:numPr>
          <w:ilvl w:val="0"/>
          <w:numId w:val="3"/>
        </w:numPr>
        <w:spacing w:before="0" w:after="0"/>
        <w:rPr>
          <w:rFonts w:asciiTheme="minorHAnsi" w:hAnsiTheme="minorHAnsi" w:cstheme="minorHAnsi"/>
        </w:rPr>
      </w:pPr>
      <w:r w:rsidRPr="00CD6645">
        <w:rPr>
          <w:rFonts w:asciiTheme="minorHAnsi" w:hAnsiTheme="minorHAnsi" w:cstheme="minorHAnsi"/>
        </w:rPr>
        <w:t>Treat the Client with courtesy and respect</w:t>
      </w:r>
      <w:r w:rsidR="00E23A77">
        <w:rPr>
          <w:rFonts w:asciiTheme="minorHAnsi" w:hAnsiTheme="minorHAnsi" w:cstheme="minorHAnsi"/>
        </w:rPr>
        <w:t>.</w:t>
      </w:r>
    </w:p>
    <w:p w14:paraId="6B03D9F2" w14:textId="12A3A4E0" w:rsidR="006354D2" w:rsidRPr="00CD6645" w:rsidRDefault="006354D2" w:rsidP="006354D2">
      <w:pPr>
        <w:pStyle w:val="ListParagraph"/>
        <w:numPr>
          <w:ilvl w:val="0"/>
          <w:numId w:val="3"/>
        </w:numPr>
        <w:spacing w:before="0" w:after="0"/>
        <w:rPr>
          <w:rFonts w:asciiTheme="minorHAnsi" w:hAnsiTheme="minorHAnsi" w:cstheme="minorHAnsi"/>
        </w:rPr>
      </w:pPr>
      <w:r w:rsidRPr="00CD6645">
        <w:rPr>
          <w:rFonts w:asciiTheme="minorHAnsi" w:hAnsiTheme="minorHAnsi" w:cstheme="minorHAnsi"/>
        </w:rPr>
        <w:t>Consult the Client on decisions about how supports are provide</w:t>
      </w:r>
      <w:r w:rsidR="00E06379">
        <w:rPr>
          <w:rFonts w:asciiTheme="minorHAnsi" w:hAnsiTheme="minorHAnsi" w:cstheme="minorHAnsi"/>
        </w:rPr>
        <w:t>d including explaining how the activities/interventions</w:t>
      </w:r>
      <w:r w:rsidR="008B7130">
        <w:rPr>
          <w:rFonts w:asciiTheme="minorHAnsi" w:hAnsiTheme="minorHAnsi" w:cstheme="minorHAnsi"/>
        </w:rPr>
        <w:t xml:space="preserve"> represent the best use of their funds. </w:t>
      </w:r>
    </w:p>
    <w:p w14:paraId="0DCCF90D" w14:textId="77777777" w:rsidR="006354D2" w:rsidRPr="00CD6645" w:rsidRDefault="006354D2" w:rsidP="006354D2">
      <w:pPr>
        <w:pStyle w:val="ListParagraph"/>
        <w:numPr>
          <w:ilvl w:val="0"/>
          <w:numId w:val="3"/>
        </w:numPr>
        <w:spacing w:before="0" w:after="0"/>
        <w:rPr>
          <w:rFonts w:asciiTheme="minorHAnsi" w:hAnsiTheme="minorHAnsi" w:cstheme="minorHAnsi"/>
        </w:rPr>
      </w:pPr>
      <w:r w:rsidRPr="00CD6645">
        <w:rPr>
          <w:rFonts w:asciiTheme="minorHAnsi" w:hAnsiTheme="minorHAnsi" w:cstheme="minorHAnsi"/>
        </w:rPr>
        <w:t xml:space="preserve">Give the Client information about managing complaints – ‘How to make a complaint.’ </w:t>
      </w:r>
    </w:p>
    <w:p w14:paraId="0B7B1D00" w14:textId="1B4F1519" w:rsidR="006354D2" w:rsidRPr="00CD6645" w:rsidRDefault="006354D2" w:rsidP="006354D2">
      <w:pPr>
        <w:pStyle w:val="ListParagraph"/>
        <w:numPr>
          <w:ilvl w:val="0"/>
          <w:numId w:val="3"/>
        </w:numPr>
        <w:spacing w:before="0" w:after="0"/>
        <w:rPr>
          <w:rFonts w:asciiTheme="minorHAnsi" w:hAnsiTheme="minorHAnsi" w:cstheme="minorHAnsi"/>
        </w:rPr>
      </w:pPr>
      <w:r w:rsidRPr="00CD6645">
        <w:rPr>
          <w:rFonts w:asciiTheme="minorHAnsi" w:hAnsiTheme="minorHAnsi" w:cstheme="minorHAnsi"/>
        </w:rPr>
        <w:t>Listen to the Client’s feedback and resolve problems quickly</w:t>
      </w:r>
      <w:r w:rsidR="00E23A77">
        <w:rPr>
          <w:rFonts w:asciiTheme="minorHAnsi" w:hAnsiTheme="minorHAnsi" w:cstheme="minorHAnsi"/>
        </w:rPr>
        <w:t>.</w:t>
      </w:r>
    </w:p>
    <w:p w14:paraId="0D144219" w14:textId="2ADFCF9F" w:rsidR="006354D2" w:rsidRPr="00CD6645" w:rsidRDefault="006354D2" w:rsidP="006354D2">
      <w:pPr>
        <w:pStyle w:val="ListParagraph"/>
        <w:numPr>
          <w:ilvl w:val="0"/>
          <w:numId w:val="3"/>
        </w:numPr>
        <w:spacing w:before="0" w:after="0"/>
        <w:rPr>
          <w:rFonts w:asciiTheme="minorHAnsi" w:hAnsiTheme="minorHAnsi" w:cstheme="minorHAnsi"/>
        </w:rPr>
      </w:pPr>
      <w:r w:rsidRPr="00CD6645">
        <w:rPr>
          <w:rFonts w:asciiTheme="minorHAnsi" w:hAnsiTheme="minorHAnsi" w:cstheme="minorHAnsi"/>
        </w:rPr>
        <w:t>Give the Client a minimum of 4</w:t>
      </w:r>
      <w:r w:rsidR="008B7130">
        <w:rPr>
          <w:rFonts w:asciiTheme="minorHAnsi" w:hAnsiTheme="minorHAnsi" w:cstheme="minorHAnsi"/>
        </w:rPr>
        <w:t>8</w:t>
      </w:r>
      <w:r w:rsidRPr="00CD6645">
        <w:rPr>
          <w:rFonts w:asciiTheme="minorHAnsi" w:hAnsiTheme="minorHAnsi" w:cstheme="minorHAnsi"/>
        </w:rPr>
        <w:t xml:space="preserve"> </w:t>
      </w:r>
      <w:r>
        <w:rPr>
          <w:rFonts w:asciiTheme="minorHAnsi" w:hAnsiTheme="minorHAnsi" w:cstheme="minorHAnsi"/>
        </w:rPr>
        <w:t>hours'</w:t>
      </w:r>
      <w:r w:rsidRPr="00CD6645">
        <w:rPr>
          <w:rFonts w:asciiTheme="minorHAnsi" w:hAnsiTheme="minorHAnsi" w:cstheme="minorHAnsi"/>
        </w:rPr>
        <w:t xml:space="preserve"> notice if the </w:t>
      </w:r>
      <w:r>
        <w:rPr>
          <w:rFonts w:asciiTheme="minorHAnsi" w:hAnsiTheme="minorHAnsi" w:cstheme="minorHAnsi"/>
        </w:rPr>
        <w:t>Provider</w:t>
      </w:r>
      <w:r w:rsidRPr="00CD6645">
        <w:rPr>
          <w:rFonts w:asciiTheme="minorHAnsi" w:hAnsiTheme="minorHAnsi" w:cstheme="minorHAnsi"/>
        </w:rPr>
        <w:t xml:space="preserve"> has to change a scheduled appointment to provide supports.</w:t>
      </w:r>
      <w:r>
        <w:rPr>
          <w:rFonts w:asciiTheme="minorHAnsi" w:hAnsiTheme="minorHAnsi" w:cstheme="minorHAnsi"/>
        </w:rPr>
        <w:t xml:space="preserve"> </w:t>
      </w:r>
      <w:r w:rsidRPr="00CD6645">
        <w:rPr>
          <w:rFonts w:asciiTheme="minorHAnsi" w:hAnsiTheme="minorHAnsi" w:cstheme="minorHAnsi"/>
        </w:rPr>
        <w:t xml:space="preserve">If your therapist is sick, we will seek to replace them with an alternate therapist if deemed suitable by the client. </w:t>
      </w:r>
    </w:p>
    <w:p w14:paraId="5D387C4B" w14:textId="52DA49D3" w:rsidR="006354D2" w:rsidRPr="00CD6645" w:rsidRDefault="006354D2" w:rsidP="006354D2">
      <w:pPr>
        <w:pStyle w:val="ListParagraph"/>
        <w:numPr>
          <w:ilvl w:val="0"/>
          <w:numId w:val="3"/>
        </w:numPr>
        <w:spacing w:before="0" w:after="0"/>
        <w:rPr>
          <w:rFonts w:asciiTheme="minorHAnsi" w:hAnsiTheme="minorHAnsi" w:cstheme="minorHAnsi"/>
        </w:rPr>
      </w:pPr>
      <w:r w:rsidRPr="00CD6645">
        <w:rPr>
          <w:rFonts w:asciiTheme="minorHAnsi" w:hAnsiTheme="minorHAnsi" w:cstheme="minorHAnsi"/>
        </w:rPr>
        <w:t xml:space="preserve">Give the Client the required notice if the </w:t>
      </w:r>
      <w:r>
        <w:rPr>
          <w:rFonts w:asciiTheme="minorHAnsi" w:hAnsiTheme="minorHAnsi" w:cstheme="minorHAnsi"/>
        </w:rPr>
        <w:t>Provider</w:t>
      </w:r>
      <w:r w:rsidRPr="00CD6645">
        <w:rPr>
          <w:rFonts w:asciiTheme="minorHAnsi" w:hAnsiTheme="minorHAnsi" w:cstheme="minorHAnsi"/>
        </w:rPr>
        <w:t xml:space="preserve"> needs to end the Service Agreement (see ‘</w:t>
      </w:r>
      <w:hyperlink w:anchor="_Ending_this_Service" w:history="1">
        <w:r w:rsidRPr="00CD6645">
          <w:rPr>
            <w:rStyle w:val="Hyperlink"/>
            <w:rFonts w:asciiTheme="minorHAnsi" w:hAnsiTheme="minorHAnsi" w:cstheme="minorHAnsi"/>
            <w:color w:val="auto"/>
          </w:rPr>
          <w:t>Ending this Service Agreement</w:t>
        </w:r>
      </w:hyperlink>
      <w:r w:rsidRPr="00CD6645">
        <w:rPr>
          <w:rFonts w:asciiTheme="minorHAnsi" w:hAnsiTheme="minorHAnsi" w:cstheme="minorHAnsi"/>
        </w:rPr>
        <w:t>’ below for more information)</w:t>
      </w:r>
      <w:r w:rsidR="00E23A77">
        <w:rPr>
          <w:rFonts w:asciiTheme="minorHAnsi" w:hAnsiTheme="minorHAnsi" w:cstheme="minorHAnsi"/>
        </w:rPr>
        <w:t>.</w:t>
      </w:r>
    </w:p>
    <w:p w14:paraId="5B052076" w14:textId="1F3BC3FB" w:rsidR="006354D2" w:rsidRPr="00CD6645" w:rsidRDefault="006354D2" w:rsidP="006354D2">
      <w:pPr>
        <w:pStyle w:val="ListParagraph"/>
        <w:numPr>
          <w:ilvl w:val="0"/>
          <w:numId w:val="3"/>
        </w:numPr>
        <w:spacing w:before="0" w:after="0"/>
        <w:rPr>
          <w:rFonts w:asciiTheme="minorHAnsi" w:hAnsiTheme="minorHAnsi" w:cstheme="minorHAnsi"/>
        </w:rPr>
      </w:pPr>
      <w:r w:rsidRPr="00CD6645">
        <w:rPr>
          <w:rFonts w:asciiTheme="minorHAnsi" w:hAnsiTheme="minorHAnsi" w:cstheme="minorHAnsi"/>
        </w:rPr>
        <w:t>Protect the Client’s privacy and confidential information</w:t>
      </w:r>
      <w:r w:rsidR="00E23A77">
        <w:rPr>
          <w:rFonts w:asciiTheme="minorHAnsi" w:hAnsiTheme="minorHAnsi" w:cstheme="minorHAnsi"/>
        </w:rPr>
        <w:t>.</w:t>
      </w:r>
    </w:p>
    <w:p w14:paraId="6EBB3930" w14:textId="6FDD7FAE" w:rsidR="006354D2" w:rsidRPr="00CD6645" w:rsidRDefault="006354D2" w:rsidP="006354D2">
      <w:pPr>
        <w:pStyle w:val="ListParagraph"/>
        <w:numPr>
          <w:ilvl w:val="0"/>
          <w:numId w:val="3"/>
        </w:numPr>
        <w:spacing w:before="0" w:after="0"/>
        <w:rPr>
          <w:rFonts w:asciiTheme="minorHAnsi" w:hAnsiTheme="minorHAnsi" w:cstheme="minorHAnsi"/>
        </w:rPr>
      </w:pPr>
      <w:r w:rsidRPr="00CD6645">
        <w:rPr>
          <w:rFonts w:asciiTheme="minorHAnsi" w:hAnsiTheme="minorHAnsi" w:cstheme="minorHAnsi"/>
        </w:rPr>
        <w:t xml:space="preserve">Provide supports in a manner consistent with all relevant laws, including the </w:t>
      </w:r>
      <w:hyperlink r:id="rId7" w:history="1">
        <w:r w:rsidRPr="00CD6645">
          <w:rPr>
            <w:rStyle w:val="Hyperlink"/>
            <w:rFonts w:asciiTheme="minorHAnsi" w:hAnsiTheme="minorHAnsi" w:cstheme="minorHAnsi"/>
            <w:color w:val="auto"/>
          </w:rPr>
          <w:t>National Disability Insurance Scheme Act 2013</w:t>
        </w:r>
      </w:hyperlink>
      <w:r w:rsidRPr="00CD6645">
        <w:rPr>
          <w:rFonts w:asciiTheme="minorHAnsi" w:hAnsiTheme="minorHAnsi" w:cstheme="minorHAnsi"/>
        </w:rPr>
        <w:t xml:space="preserve"> and </w:t>
      </w:r>
      <w:hyperlink r:id="rId8" w:history="1">
        <w:r w:rsidRPr="00CD6645">
          <w:rPr>
            <w:rStyle w:val="Hyperlink"/>
            <w:rFonts w:asciiTheme="minorHAnsi" w:hAnsiTheme="minorHAnsi" w:cstheme="minorHAnsi"/>
            <w:color w:val="auto"/>
          </w:rPr>
          <w:t>rules</w:t>
        </w:r>
      </w:hyperlink>
      <w:r w:rsidRPr="00CD6645">
        <w:rPr>
          <w:rFonts w:asciiTheme="minorHAnsi" w:hAnsiTheme="minorHAnsi" w:cstheme="minorHAnsi"/>
        </w:rPr>
        <w:t>, and the Australian Consumer Law; keep accurate records on the supports provided to the Client</w:t>
      </w:r>
      <w:r w:rsidR="00F61040">
        <w:rPr>
          <w:rFonts w:asciiTheme="minorHAnsi" w:hAnsiTheme="minorHAnsi" w:cstheme="minorHAnsi"/>
        </w:rPr>
        <w:t>.</w:t>
      </w:r>
    </w:p>
    <w:p w14:paraId="1F8DDCFA" w14:textId="3E5A09EE" w:rsidR="006354D2" w:rsidRPr="00CD6645" w:rsidRDefault="006354D2" w:rsidP="006354D2">
      <w:pPr>
        <w:pStyle w:val="ListParagraph"/>
        <w:numPr>
          <w:ilvl w:val="0"/>
          <w:numId w:val="3"/>
        </w:numPr>
        <w:spacing w:before="0" w:after="0"/>
        <w:rPr>
          <w:rFonts w:asciiTheme="minorHAnsi" w:hAnsiTheme="minorHAnsi" w:cstheme="minorHAnsi"/>
        </w:rPr>
      </w:pPr>
      <w:r w:rsidRPr="00CD6645">
        <w:rPr>
          <w:rFonts w:asciiTheme="minorHAnsi" w:hAnsiTheme="minorHAnsi" w:cstheme="minorHAnsi"/>
        </w:rPr>
        <w:t>Issue regular invoices and statements of the supports delivered to the Client (where claims are not processed directly with</w:t>
      </w:r>
      <w:r w:rsidR="00E23A77">
        <w:rPr>
          <w:rFonts w:asciiTheme="minorHAnsi" w:hAnsiTheme="minorHAnsi" w:cstheme="minorHAnsi"/>
        </w:rPr>
        <w:t>in the NDIS Portal</w:t>
      </w:r>
      <w:r w:rsidRPr="00CD6645">
        <w:rPr>
          <w:rFonts w:asciiTheme="minorHAnsi" w:hAnsiTheme="minorHAnsi" w:cstheme="minorHAnsi"/>
        </w:rPr>
        <w:t>)</w:t>
      </w:r>
      <w:r w:rsidR="00E23A77">
        <w:rPr>
          <w:rFonts w:asciiTheme="minorHAnsi" w:hAnsiTheme="minorHAnsi" w:cstheme="minorHAnsi"/>
        </w:rPr>
        <w:t>.</w:t>
      </w:r>
    </w:p>
    <w:p w14:paraId="20632416" w14:textId="2E7FBDC6" w:rsidR="006354D2" w:rsidRPr="00CD6645" w:rsidRDefault="006354D2" w:rsidP="006354D2">
      <w:pPr>
        <w:pStyle w:val="ListParagraph"/>
        <w:numPr>
          <w:ilvl w:val="0"/>
          <w:numId w:val="3"/>
        </w:numPr>
        <w:spacing w:before="0" w:after="0"/>
        <w:rPr>
          <w:rFonts w:asciiTheme="minorHAnsi" w:hAnsiTheme="minorHAnsi" w:cstheme="minorHAnsi"/>
        </w:rPr>
      </w:pPr>
      <w:r w:rsidRPr="00CD6645">
        <w:rPr>
          <w:rFonts w:asciiTheme="minorHAnsi" w:hAnsiTheme="minorHAnsi" w:cstheme="minorHAnsi"/>
        </w:rPr>
        <w:t xml:space="preserve">Abide by the NDIS </w:t>
      </w:r>
      <w:r w:rsidR="00E23A77">
        <w:rPr>
          <w:rFonts w:asciiTheme="minorHAnsi" w:hAnsiTheme="minorHAnsi" w:cstheme="minorHAnsi"/>
        </w:rPr>
        <w:t xml:space="preserve">and AHPRA </w:t>
      </w:r>
      <w:r w:rsidRPr="00CD6645">
        <w:rPr>
          <w:rFonts w:asciiTheme="minorHAnsi" w:hAnsiTheme="minorHAnsi" w:cstheme="minorHAnsi"/>
        </w:rPr>
        <w:t>Code</w:t>
      </w:r>
      <w:r w:rsidR="00E23A77">
        <w:rPr>
          <w:rFonts w:asciiTheme="minorHAnsi" w:hAnsiTheme="minorHAnsi" w:cstheme="minorHAnsi"/>
        </w:rPr>
        <w:t>s</w:t>
      </w:r>
      <w:r w:rsidRPr="00CD6645">
        <w:rPr>
          <w:rFonts w:asciiTheme="minorHAnsi" w:hAnsiTheme="minorHAnsi" w:cstheme="minorHAnsi"/>
        </w:rPr>
        <w:t xml:space="preserve"> of Conduct</w:t>
      </w:r>
      <w:r w:rsidR="00E23A77">
        <w:rPr>
          <w:rFonts w:asciiTheme="minorHAnsi" w:hAnsiTheme="minorHAnsi" w:cstheme="minorHAnsi"/>
        </w:rPr>
        <w:t xml:space="preserve"> &amp;</w:t>
      </w:r>
      <w:r w:rsidR="007D07C3">
        <w:rPr>
          <w:rFonts w:asciiTheme="minorHAnsi" w:hAnsiTheme="minorHAnsi" w:cstheme="minorHAnsi"/>
        </w:rPr>
        <w:t xml:space="preserve"> NDIS Practice Standards as a registered NDIS provider</w:t>
      </w:r>
      <w:r w:rsidR="00E23A77">
        <w:rPr>
          <w:rFonts w:asciiTheme="minorHAnsi" w:hAnsiTheme="minorHAnsi" w:cstheme="minorHAnsi"/>
        </w:rPr>
        <w:t xml:space="preserve">. </w:t>
      </w:r>
    </w:p>
    <w:p w14:paraId="166C1B7D" w14:textId="77777777" w:rsidR="006354D2" w:rsidRDefault="006354D2" w:rsidP="006354D2">
      <w:pPr>
        <w:pStyle w:val="ListParagraph"/>
        <w:numPr>
          <w:ilvl w:val="0"/>
          <w:numId w:val="0"/>
        </w:numPr>
        <w:spacing w:before="0" w:after="0"/>
        <w:ind w:left="720"/>
        <w:rPr>
          <w:rFonts w:asciiTheme="minorHAnsi" w:hAnsiTheme="minorHAnsi" w:cstheme="minorHAnsi"/>
        </w:rPr>
      </w:pPr>
    </w:p>
    <w:p w14:paraId="4C67466D" w14:textId="77777777" w:rsidR="006354D2" w:rsidRPr="00CD6645" w:rsidRDefault="006354D2" w:rsidP="006354D2">
      <w:pPr>
        <w:pStyle w:val="ListParagraph"/>
        <w:numPr>
          <w:ilvl w:val="0"/>
          <w:numId w:val="0"/>
        </w:numPr>
        <w:spacing w:before="0" w:after="0"/>
        <w:ind w:left="720"/>
        <w:rPr>
          <w:rFonts w:asciiTheme="minorHAnsi" w:hAnsiTheme="minorHAnsi" w:cstheme="minorHAnsi"/>
        </w:rPr>
      </w:pPr>
    </w:p>
    <w:p w14:paraId="424CE2A4" w14:textId="77777777" w:rsidR="006354D2" w:rsidRPr="00CD6645" w:rsidRDefault="006354D2" w:rsidP="006354D2">
      <w:pPr>
        <w:pStyle w:val="Heading2"/>
      </w:pPr>
      <w:r w:rsidRPr="00CD6645">
        <w:t xml:space="preserve">Responsibilities of client </w:t>
      </w:r>
    </w:p>
    <w:p w14:paraId="1A9F8027" w14:textId="77777777" w:rsidR="006354D2" w:rsidRPr="00CD6645" w:rsidRDefault="006354D2" w:rsidP="006354D2">
      <w:pPr>
        <w:spacing w:before="0" w:after="0"/>
        <w:rPr>
          <w:rFonts w:asciiTheme="minorHAnsi" w:hAnsiTheme="minorHAnsi" w:cstheme="minorHAnsi"/>
        </w:rPr>
      </w:pPr>
      <w:r w:rsidRPr="00CD6645">
        <w:rPr>
          <w:rFonts w:asciiTheme="minorHAnsi" w:hAnsiTheme="minorHAnsi" w:cstheme="minorHAnsi"/>
        </w:rPr>
        <w:t>The client agrees to:</w:t>
      </w:r>
    </w:p>
    <w:p w14:paraId="74041216" w14:textId="662356D2" w:rsidR="006354D2" w:rsidRPr="00CD6645" w:rsidRDefault="006354D2" w:rsidP="006354D2">
      <w:pPr>
        <w:pStyle w:val="ListParagraph"/>
        <w:numPr>
          <w:ilvl w:val="0"/>
          <w:numId w:val="3"/>
        </w:numPr>
        <w:spacing w:before="0" w:after="0"/>
        <w:rPr>
          <w:rFonts w:asciiTheme="minorHAnsi" w:hAnsiTheme="minorHAnsi" w:cstheme="minorHAnsi"/>
        </w:rPr>
      </w:pPr>
      <w:r w:rsidRPr="00CD6645">
        <w:rPr>
          <w:rFonts w:asciiTheme="minorHAnsi" w:hAnsiTheme="minorHAnsi" w:cstheme="minorHAnsi"/>
        </w:rPr>
        <w:t xml:space="preserve">Inform the </w:t>
      </w:r>
      <w:r>
        <w:rPr>
          <w:rFonts w:asciiTheme="minorHAnsi" w:hAnsiTheme="minorHAnsi" w:cstheme="minorHAnsi"/>
        </w:rPr>
        <w:t>Provider</w:t>
      </w:r>
      <w:r w:rsidRPr="00CD6645">
        <w:rPr>
          <w:rFonts w:asciiTheme="minorHAnsi" w:hAnsiTheme="minorHAnsi" w:cstheme="minorHAnsi"/>
        </w:rPr>
        <w:t xml:space="preserve"> about how they wish the supports to be delivered to meet th</w:t>
      </w:r>
      <w:r w:rsidR="00E23A77">
        <w:rPr>
          <w:rFonts w:asciiTheme="minorHAnsi" w:hAnsiTheme="minorHAnsi" w:cstheme="minorHAnsi"/>
        </w:rPr>
        <w:t>eir</w:t>
      </w:r>
      <w:r w:rsidRPr="00CD6645">
        <w:rPr>
          <w:rFonts w:asciiTheme="minorHAnsi" w:hAnsiTheme="minorHAnsi" w:cstheme="minorHAnsi"/>
        </w:rPr>
        <w:t xml:space="preserve"> needs</w:t>
      </w:r>
      <w:r w:rsidR="00E23A77">
        <w:rPr>
          <w:rFonts w:asciiTheme="minorHAnsi" w:hAnsiTheme="minorHAnsi" w:cstheme="minorHAnsi"/>
        </w:rPr>
        <w:t>.</w:t>
      </w:r>
    </w:p>
    <w:p w14:paraId="5B36BF7D" w14:textId="03E71FC5" w:rsidR="006354D2" w:rsidRPr="00CD6645" w:rsidRDefault="006354D2" w:rsidP="006354D2">
      <w:pPr>
        <w:pStyle w:val="ListParagraph"/>
        <w:numPr>
          <w:ilvl w:val="0"/>
          <w:numId w:val="3"/>
        </w:numPr>
        <w:spacing w:before="0" w:after="0"/>
        <w:rPr>
          <w:rFonts w:asciiTheme="minorHAnsi" w:hAnsiTheme="minorHAnsi" w:cstheme="minorHAnsi"/>
        </w:rPr>
      </w:pPr>
      <w:r w:rsidRPr="00CD6645">
        <w:rPr>
          <w:rFonts w:asciiTheme="minorHAnsi" w:hAnsiTheme="minorHAnsi" w:cstheme="minorHAnsi"/>
        </w:rPr>
        <w:t xml:space="preserve">Treat the </w:t>
      </w:r>
      <w:r>
        <w:rPr>
          <w:rFonts w:asciiTheme="minorHAnsi" w:hAnsiTheme="minorHAnsi" w:cstheme="minorHAnsi"/>
        </w:rPr>
        <w:t>Provider</w:t>
      </w:r>
      <w:r w:rsidRPr="00CD6645">
        <w:rPr>
          <w:rFonts w:asciiTheme="minorHAnsi" w:hAnsiTheme="minorHAnsi" w:cstheme="minorHAnsi"/>
        </w:rPr>
        <w:t xml:space="preserve"> with courtesy and respect – this extends to the </w:t>
      </w:r>
      <w:r>
        <w:rPr>
          <w:rFonts w:asciiTheme="minorHAnsi" w:hAnsiTheme="minorHAnsi" w:cstheme="minorHAnsi"/>
        </w:rPr>
        <w:t>client's</w:t>
      </w:r>
      <w:r w:rsidRPr="00CD6645">
        <w:rPr>
          <w:rFonts w:asciiTheme="minorHAnsi" w:hAnsiTheme="minorHAnsi" w:cstheme="minorHAnsi"/>
        </w:rPr>
        <w:t xml:space="preserve"> family/other stakeholders</w:t>
      </w:r>
      <w:r w:rsidR="00E23A77">
        <w:rPr>
          <w:rFonts w:asciiTheme="minorHAnsi" w:hAnsiTheme="minorHAnsi" w:cstheme="minorHAnsi"/>
        </w:rPr>
        <w:t>. Abuse of our team will not be tolerated</w:t>
      </w:r>
      <w:r w:rsidR="00E04769">
        <w:rPr>
          <w:rFonts w:asciiTheme="minorHAnsi" w:hAnsiTheme="minorHAnsi" w:cstheme="minorHAnsi"/>
        </w:rPr>
        <w:t>.</w:t>
      </w:r>
    </w:p>
    <w:p w14:paraId="5E5D1505" w14:textId="732CE715" w:rsidR="006354D2" w:rsidRPr="00CD6645" w:rsidRDefault="006354D2" w:rsidP="006354D2">
      <w:pPr>
        <w:pStyle w:val="ListParagraph"/>
        <w:numPr>
          <w:ilvl w:val="0"/>
          <w:numId w:val="3"/>
        </w:numPr>
        <w:spacing w:before="0" w:after="0"/>
        <w:rPr>
          <w:rFonts w:asciiTheme="minorHAnsi" w:hAnsiTheme="minorHAnsi" w:cstheme="minorHAnsi"/>
        </w:rPr>
      </w:pPr>
      <w:r w:rsidRPr="00CD6645">
        <w:rPr>
          <w:rFonts w:asciiTheme="minorHAnsi" w:hAnsiTheme="minorHAnsi" w:cstheme="minorHAnsi"/>
        </w:rPr>
        <w:t xml:space="preserve">Talk to the </w:t>
      </w:r>
      <w:r>
        <w:rPr>
          <w:rFonts w:asciiTheme="minorHAnsi" w:hAnsiTheme="minorHAnsi" w:cstheme="minorHAnsi"/>
        </w:rPr>
        <w:t>Provider</w:t>
      </w:r>
      <w:r w:rsidRPr="00CD6645">
        <w:rPr>
          <w:rFonts w:asciiTheme="minorHAnsi" w:hAnsiTheme="minorHAnsi" w:cstheme="minorHAnsi"/>
        </w:rPr>
        <w:t xml:space="preserve"> if </w:t>
      </w:r>
      <w:r w:rsidR="00E04769">
        <w:rPr>
          <w:rFonts w:asciiTheme="minorHAnsi" w:hAnsiTheme="minorHAnsi" w:cstheme="minorHAnsi"/>
        </w:rPr>
        <w:t>you</w:t>
      </w:r>
      <w:r w:rsidRPr="00CD6645">
        <w:rPr>
          <w:rFonts w:asciiTheme="minorHAnsi" w:hAnsiTheme="minorHAnsi" w:cstheme="minorHAnsi"/>
        </w:rPr>
        <w:t xml:space="preserve"> ha</w:t>
      </w:r>
      <w:r w:rsidR="00E04769">
        <w:rPr>
          <w:rFonts w:asciiTheme="minorHAnsi" w:hAnsiTheme="minorHAnsi" w:cstheme="minorHAnsi"/>
        </w:rPr>
        <w:t>ve</w:t>
      </w:r>
      <w:r w:rsidRPr="00CD6645">
        <w:rPr>
          <w:rFonts w:asciiTheme="minorHAnsi" w:hAnsiTheme="minorHAnsi" w:cstheme="minorHAnsi"/>
        </w:rPr>
        <w:t xml:space="preserve"> any concerns about the supports being provided</w:t>
      </w:r>
      <w:r w:rsidR="00E04769">
        <w:rPr>
          <w:rFonts w:asciiTheme="minorHAnsi" w:hAnsiTheme="minorHAnsi" w:cstheme="minorHAnsi"/>
        </w:rPr>
        <w:t>.</w:t>
      </w:r>
    </w:p>
    <w:p w14:paraId="33FC4F43" w14:textId="53E166BE" w:rsidR="006354D2" w:rsidRPr="00CD6645" w:rsidRDefault="006354D2" w:rsidP="006354D2">
      <w:pPr>
        <w:pStyle w:val="ListParagraph"/>
        <w:numPr>
          <w:ilvl w:val="0"/>
          <w:numId w:val="3"/>
        </w:numPr>
        <w:spacing w:before="0" w:after="0"/>
        <w:rPr>
          <w:rFonts w:asciiTheme="minorHAnsi" w:hAnsiTheme="minorHAnsi" w:cstheme="minorHAnsi"/>
        </w:rPr>
      </w:pPr>
      <w:r w:rsidRPr="00CD6645">
        <w:rPr>
          <w:rFonts w:asciiTheme="minorHAnsi" w:hAnsiTheme="minorHAnsi" w:cstheme="minorHAnsi"/>
        </w:rPr>
        <w:lastRenderedPageBreak/>
        <w:t xml:space="preserve">Give the </w:t>
      </w:r>
      <w:r>
        <w:rPr>
          <w:rFonts w:asciiTheme="minorHAnsi" w:hAnsiTheme="minorHAnsi" w:cstheme="minorHAnsi"/>
        </w:rPr>
        <w:t>Provider</w:t>
      </w:r>
      <w:r w:rsidRPr="00CD6645">
        <w:rPr>
          <w:rFonts w:asciiTheme="minorHAnsi" w:hAnsiTheme="minorHAnsi" w:cstheme="minorHAnsi"/>
        </w:rPr>
        <w:t xml:space="preserve"> a minimum of </w:t>
      </w:r>
      <w:r w:rsidR="00E04769">
        <w:rPr>
          <w:rFonts w:asciiTheme="minorHAnsi" w:hAnsiTheme="minorHAnsi" w:cstheme="minorHAnsi"/>
        </w:rPr>
        <w:t>48</w:t>
      </w:r>
      <w:r w:rsidRPr="00CD6645">
        <w:rPr>
          <w:rFonts w:asciiTheme="minorHAnsi" w:hAnsiTheme="minorHAnsi" w:cstheme="minorHAnsi"/>
        </w:rPr>
        <w:t xml:space="preserve"> </w:t>
      </w:r>
      <w:r>
        <w:rPr>
          <w:rFonts w:asciiTheme="minorHAnsi" w:hAnsiTheme="minorHAnsi" w:cstheme="minorHAnsi"/>
        </w:rPr>
        <w:t>hours</w:t>
      </w:r>
      <w:r w:rsidRPr="00CD6645">
        <w:rPr>
          <w:rFonts w:asciiTheme="minorHAnsi" w:hAnsiTheme="minorHAnsi" w:cstheme="minorHAnsi"/>
        </w:rPr>
        <w:t xml:space="preserve">’ notice if the Client cannot make a scheduled appointment; and if the notice is not provided by then, the </w:t>
      </w:r>
      <w:r>
        <w:rPr>
          <w:rFonts w:asciiTheme="minorHAnsi" w:hAnsiTheme="minorHAnsi" w:cstheme="minorHAnsi"/>
        </w:rPr>
        <w:t>Provider’s</w:t>
      </w:r>
      <w:r w:rsidRPr="00CD6645">
        <w:rPr>
          <w:rFonts w:asciiTheme="minorHAnsi" w:hAnsiTheme="minorHAnsi" w:cstheme="minorHAnsi"/>
        </w:rPr>
        <w:t xml:space="preserve"> cancellation policy will apply (See below)</w:t>
      </w:r>
      <w:r w:rsidR="00E04769">
        <w:rPr>
          <w:rFonts w:asciiTheme="minorHAnsi" w:hAnsiTheme="minorHAnsi" w:cstheme="minorHAnsi"/>
        </w:rPr>
        <w:t>.</w:t>
      </w:r>
    </w:p>
    <w:p w14:paraId="71798D23" w14:textId="77777777" w:rsidR="006354D2" w:rsidRPr="00CD6645" w:rsidRDefault="006354D2" w:rsidP="006354D2">
      <w:pPr>
        <w:pStyle w:val="ListParagraph"/>
        <w:numPr>
          <w:ilvl w:val="0"/>
          <w:numId w:val="3"/>
        </w:numPr>
        <w:spacing w:before="0" w:after="0"/>
        <w:rPr>
          <w:rFonts w:asciiTheme="minorHAnsi" w:hAnsiTheme="minorHAnsi" w:cstheme="minorHAnsi"/>
        </w:rPr>
      </w:pPr>
      <w:r w:rsidRPr="00CD6645">
        <w:rPr>
          <w:rFonts w:asciiTheme="minorHAnsi" w:hAnsiTheme="minorHAnsi" w:cstheme="minorHAnsi"/>
        </w:rPr>
        <w:t xml:space="preserve">Give the </w:t>
      </w:r>
      <w:r>
        <w:rPr>
          <w:rFonts w:asciiTheme="minorHAnsi" w:hAnsiTheme="minorHAnsi" w:cstheme="minorHAnsi"/>
        </w:rPr>
        <w:t>Provider</w:t>
      </w:r>
      <w:r w:rsidRPr="00CD6645">
        <w:rPr>
          <w:rFonts w:asciiTheme="minorHAnsi" w:hAnsiTheme="minorHAnsi" w:cstheme="minorHAnsi"/>
        </w:rPr>
        <w:t xml:space="preserve"> the required notice if the Client needs to end the Service Agreement (see ‘</w:t>
      </w:r>
      <w:hyperlink w:anchor="_Ending_this_Service" w:history="1">
        <w:r w:rsidRPr="00CD6645">
          <w:rPr>
            <w:rStyle w:val="Hyperlink"/>
            <w:rFonts w:asciiTheme="minorHAnsi" w:hAnsiTheme="minorHAnsi" w:cstheme="minorHAnsi"/>
            <w:color w:val="auto"/>
          </w:rPr>
          <w:t>Ending this Service Agreement</w:t>
        </w:r>
      </w:hyperlink>
      <w:r w:rsidRPr="00CD6645">
        <w:rPr>
          <w:rFonts w:asciiTheme="minorHAnsi" w:hAnsiTheme="minorHAnsi" w:cstheme="minorHAnsi"/>
        </w:rPr>
        <w:t>’ below for more information), and</w:t>
      </w:r>
    </w:p>
    <w:p w14:paraId="5F2862B6" w14:textId="77777777" w:rsidR="006354D2" w:rsidRDefault="006354D2" w:rsidP="006354D2">
      <w:pPr>
        <w:pStyle w:val="ListParagraph"/>
        <w:numPr>
          <w:ilvl w:val="0"/>
          <w:numId w:val="3"/>
        </w:numPr>
        <w:spacing w:before="0" w:after="0"/>
        <w:rPr>
          <w:rFonts w:asciiTheme="minorHAnsi" w:hAnsiTheme="minorHAnsi" w:cstheme="minorHAnsi"/>
        </w:rPr>
      </w:pPr>
      <w:r w:rsidRPr="00CD6645">
        <w:rPr>
          <w:rFonts w:asciiTheme="minorHAnsi" w:hAnsiTheme="minorHAnsi" w:cstheme="minorHAnsi"/>
        </w:rPr>
        <w:t xml:space="preserve">Let the </w:t>
      </w:r>
      <w:r>
        <w:rPr>
          <w:rFonts w:asciiTheme="minorHAnsi" w:hAnsiTheme="minorHAnsi" w:cstheme="minorHAnsi"/>
        </w:rPr>
        <w:t>Provider</w:t>
      </w:r>
      <w:r w:rsidRPr="00CD6645">
        <w:rPr>
          <w:rFonts w:asciiTheme="minorHAnsi" w:hAnsiTheme="minorHAnsi" w:cstheme="minorHAnsi"/>
        </w:rPr>
        <w:t xml:space="preserve"> know immediately if the Client’s NDIS plan is suspended or replaced by a new NDIS plan or </w:t>
      </w:r>
      <w:r>
        <w:rPr>
          <w:rFonts w:asciiTheme="minorHAnsi" w:hAnsiTheme="minorHAnsi" w:cstheme="minorHAnsi"/>
        </w:rPr>
        <w:t xml:space="preserve">if </w:t>
      </w:r>
      <w:r w:rsidRPr="00CD6645">
        <w:rPr>
          <w:rFonts w:asciiTheme="minorHAnsi" w:hAnsiTheme="minorHAnsi" w:cstheme="minorHAnsi"/>
        </w:rPr>
        <w:t>the Client stops being a Client in the NDIS.</w:t>
      </w:r>
    </w:p>
    <w:p w14:paraId="2B5FC8A5" w14:textId="092F62F7" w:rsidR="006354D2" w:rsidRPr="009E6571" w:rsidRDefault="006354D2" w:rsidP="006354D2">
      <w:pPr>
        <w:pStyle w:val="ListParagraph"/>
        <w:numPr>
          <w:ilvl w:val="0"/>
          <w:numId w:val="3"/>
        </w:numPr>
        <w:spacing w:before="0" w:after="0"/>
        <w:rPr>
          <w:rFonts w:asciiTheme="minorHAnsi" w:hAnsiTheme="minorHAnsi" w:cstheme="minorHAnsi"/>
        </w:rPr>
      </w:pPr>
      <w:r w:rsidRPr="009E6571">
        <w:rPr>
          <w:rFonts w:asciiTheme="minorHAnsi" w:hAnsiTheme="minorHAnsi" w:cstheme="minorHAnsi"/>
        </w:rPr>
        <w:t xml:space="preserve">Ensure they understand </w:t>
      </w:r>
      <w:r>
        <w:rPr>
          <w:rFonts w:asciiTheme="minorHAnsi" w:hAnsiTheme="minorHAnsi" w:cstheme="minorHAnsi"/>
        </w:rPr>
        <w:t xml:space="preserve">the </w:t>
      </w:r>
      <w:r w:rsidRPr="009E6571">
        <w:rPr>
          <w:rFonts w:asciiTheme="minorHAnsi" w:hAnsiTheme="minorHAnsi" w:cstheme="minorHAnsi"/>
        </w:rPr>
        <w:t xml:space="preserve">commitment required to attend group programs, including asking questions about the purpose of the group, outcomes expected for </w:t>
      </w:r>
      <w:r>
        <w:rPr>
          <w:rFonts w:asciiTheme="minorHAnsi" w:hAnsiTheme="minorHAnsi" w:cstheme="minorHAnsi"/>
        </w:rPr>
        <w:t xml:space="preserve">the </w:t>
      </w:r>
      <w:r w:rsidRPr="009E6571">
        <w:rPr>
          <w:rFonts w:asciiTheme="minorHAnsi" w:hAnsiTheme="minorHAnsi" w:cstheme="minorHAnsi"/>
        </w:rPr>
        <w:t>client attending the group, when, where and what time they are to be available (including parent sessions) to participate in group sessions</w:t>
      </w:r>
      <w:r w:rsidR="00E04769">
        <w:rPr>
          <w:rFonts w:asciiTheme="minorHAnsi" w:hAnsiTheme="minorHAnsi" w:cstheme="minorHAnsi"/>
        </w:rPr>
        <w:t>.</w:t>
      </w:r>
    </w:p>
    <w:p w14:paraId="14A12455" w14:textId="79F44C55" w:rsidR="006354D2" w:rsidRPr="00CD6645" w:rsidRDefault="006354D2" w:rsidP="006354D2">
      <w:pPr>
        <w:pStyle w:val="ListParagraph"/>
        <w:numPr>
          <w:ilvl w:val="0"/>
          <w:numId w:val="3"/>
        </w:numPr>
        <w:spacing w:before="0" w:after="0"/>
        <w:rPr>
          <w:rFonts w:asciiTheme="minorHAnsi" w:hAnsiTheme="minorHAnsi" w:cstheme="minorHAnsi"/>
        </w:rPr>
      </w:pPr>
      <w:r w:rsidRPr="00CD6645">
        <w:rPr>
          <w:rFonts w:asciiTheme="minorHAnsi" w:hAnsiTheme="minorHAnsi" w:cstheme="minorHAnsi"/>
        </w:rPr>
        <w:t xml:space="preserve">Participate in </w:t>
      </w:r>
      <w:r>
        <w:rPr>
          <w:rFonts w:asciiTheme="minorHAnsi" w:hAnsiTheme="minorHAnsi" w:cstheme="minorHAnsi"/>
        </w:rPr>
        <w:t>a t</w:t>
      </w:r>
      <w:r w:rsidRPr="00CD6645">
        <w:rPr>
          <w:rFonts w:asciiTheme="minorHAnsi" w:hAnsiTheme="minorHAnsi" w:cstheme="minorHAnsi"/>
        </w:rPr>
        <w:t xml:space="preserve">horough intake process </w:t>
      </w:r>
      <w:r>
        <w:rPr>
          <w:rFonts w:asciiTheme="minorHAnsi" w:hAnsiTheme="minorHAnsi" w:cstheme="minorHAnsi"/>
        </w:rPr>
        <w:t>before</w:t>
      </w:r>
      <w:r w:rsidRPr="00CD6645">
        <w:rPr>
          <w:rFonts w:asciiTheme="minorHAnsi" w:hAnsiTheme="minorHAnsi" w:cstheme="minorHAnsi"/>
        </w:rPr>
        <w:t xml:space="preserve"> engagement in any WHR Allied Health Group Programs to ensure all questions have been asked and </w:t>
      </w:r>
      <w:r>
        <w:rPr>
          <w:rFonts w:asciiTheme="minorHAnsi" w:hAnsiTheme="minorHAnsi" w:cstheme="minorHAnsi"/>
        </w:rPr>
        <w:t xml:space="preserve">the </w:t>
      </w:r>
      <w:r w:rsidRPr="00CD6645">
        <w:rPr>
          <w:rFonts w:asciiTheme="minorHAnsi" w:hAnsiTheme="minorHAnsi" w:cstheme="minorHAnsi"/>
        </w:rPr>
        <w:t xml:space="preserve">commitment required for </w:t>
      </w:r>
      <w:r>
        <w:rPr>
          <w:rFonts w:asciiTheme="minorHAnsi" w:hAnsiTheme="minorHAnsi" w:cstheme="minorHAnsi"/>
        </w:rPr>
        <w:t xml:space="preserve">the </w:t>
      </w:r>
      <w:r w:rsidRPr="00CD6645">
        <w:rPr>
          <w:rFonts w:asciiTheme="minorHAnsi" w:hAnsiTheme="minorHAnsi" w:cstheme="minorHAnsi"/>
        </w:rPr>
        <w:t>best outcomes to be achieved</w:t>
      </w:r>
      <w:r w:rsidR="00E04769">
        <w:rPr>
          <w:rFonts w:asciiTheme="minorHAnsi" w:hAnsiTheme="minorHAnsi" w:cstheme="minorHAnsi"/>
        </w:rPr>
        <w:t>.</w:t>
      </w:r>
    </w:p>
    <w:p w14:paraId="04FB81D0" w14:textId="50787777" w:rsidR="006354D2" w:rsidRPr="00CD6645" w:rsidRDefault="006354D2" w:rsidP="006354D2">
      <w:pPr>
        <w:pStyle w:val="ListParagraph"/>
        <w:numPr>
          <w:ilvl w:val="0"/>
          <w:numId w:val="3"/>
        </w:numPr>
        <w:spacing w:before="0" w:after="0"/>
        <w:rPr>
          <w:rFonts w:asciiTheme="minorHAnsi" w:hAnsiTheme="minorHAnsi" w:cstheme="minorHAnsi"/>
        </w:rPr>
      </w:pPr>
      <w:r w:rsidRPr="00CD6645">
        <w:rPr>
          <w:rFonts w:asciiTheme="minorHAnsi" w:hAnsiTheme="minorHAnsi" w:cstheme="minorHAnsi"/>
        </w:rPr>
        <w:t xml:space="preserve">Give </w:t>
      </w:r>
      <w:r w:rsidR="00406F10">
        <w:rPr>
          <w:rFonts w:asciiTheme="minorHAnsi" w:hAnsiTheme="minorHAnsi" w:cstheme="minorHAnsi"/>
        </w:rPr>
        <w:t xml:space="preserve">the </w:t>
      </w:r>
      <w:r>
        <w:rPr>
          <w:rFonts w:asciiTheme="minorHAnsi" w:hAnsiTheme="minorHAnsi" w:cstheme="minorHAnsi"/>
        </w:rPr>
        <w:t>Provider</w:t>
      </w:r>
      <w:r w:rsidRPr="00CD6645">
        <w:rPr>
          <w:rFonts w:asciiTheme="minorHAnsi" w:hAnsiTheme="minorHAnsi" w:cstheme="minorHAnsi"/>
        </w:rPr>
        <w:t xml:space="preserve"> </w:t>
      </w:r>
      <w:r>
        <w:rPr>
          <w:rFonts w:asciiTheme="minorHAnsi" w:hAnsiTheme="minorHAnsi" w:cstheme="minorHAnsi"/>
        </w:rPr>
        <w:t xml:space="preserve">a </w:t>
      </w:r>
      <w:r w:rsidRPr="00CD6645">
        <w:rPr>
          <w:rFonts w:asciiTheme="minorHAnsi" w:hAnsiTheme="minorHAnsi" w:cstheme="minorHAnsi"/>
        </w:rPr>
        <w:t xml:space="preserve">minimum </w:t>
      </w:r>
      <w:r>
        <w:rPr>
          <w:rFonts w:asciiTheme="minorHAnsi" w:hAnsiTheme="minorHAnsi" w:cstheme="minorHAnsi"/>
        </w:rPr>
        <w:t>of two</w:t>
      </w:r>
      <w:r w:rsidRPr="00CD6645">
        <w:rPr>
          <w:rFonts w:asciiTheme="minorHAnsi" w:hAnsiTheme="minorHAnsi" w:cstheme="minorHAnsi"/>
        </w:rPr>
        <w:t xml:space="preserve"> weeks’ notice </w:t>
      </w:r>
      <w:r>
        <w:rPr>
          <w:rFonts w:asciiTheme="minorHAnsi" w:hAnsiTheme="minorHAnsi" w:cstheme="minorHAnsi"/>
        </w:rPr>
        <w:t>before</w:t>
      </w:r>
      <w:r w:rsidRPr="00CD6645">
        <w:rPr>
          <w:rFonts w:asciiTheme="minorHAnsi" w:hAnsiTheme="minorHAnsi" w:cstheme="minorHAnsi"/>
        </w:rPr>
        <w:t xml:space="preserve"> </w:t>
      </w:r>
      <w:r w:rsidR="00406F10">
        <w:rPr>
          <w:rFonts w:asciiTheme="minorHAnsi" w:hAnsiTheme="minorHAnsi" w:cstheme="minorHAnsi"/>
        </w:rPr>
        <w:t xml:space="preserve">the </w:t>
      </w:r>
      <w:r w:rsidRPr="00CD6645">
        <w:rPr>
          <w:rFonts w:asciiTheme="minorHAnsi" w:hAnsiTheme="minorHAnsi" w:cstheme="minorHAnsi"/>
        </w:rPr>
        <w:t xml:space="preserve">group </w:t>
      </w:r>
      <w:r w:rsidR="00406F10">
        <w:rPr>
          <w:rFonts w:asciiTheme="minorHAnsi" w:hAnsiTheme="minorHAnsi" w:cstheme="minorHAnsi"/>
        </w:rPr>
        <w:t>commences</w:t>
      </w:r>
      <w:r w:rsidRPr="00CD6645">
        <w:rPr>
          <w:rFonts w:asciiTheme="minorHAnsi" w:hAnsiTheme="minorHAnsi" w:cstheme="minorHAnsi"/>
        </w:rPr>
        <w:t xml:space="preserve">, If the client cannot continue with </w:t>
      </w:r>
      <w:r>
        <w:rPr>
          <w:rFonts w:asciiTheme="minorHAnsi" w:hAnsiTheme="minorHAnsi" w:cstheme="minorHAnsi"/>
        </w:rPr>
        <w:t xml:space="preserve">the </w:t>
      </w:r>
      <w:r w:rsidRPr="00CD6645">
        <w:rPr>
          <w:rFonts w:asciiTheme="minorHAnsi" w:hAnsiTheme="minorHAnsi" w:cstheme="minorHAnsi"/>
        </w:rPr>
        <w:t>group program.</w:t>
      </w:r>
      <w:r>
        <w:rPr>
          <w:rFonts w:asciiTheme="minorHAnsi" w:hAnsiTheme="minorHAnsi" w:cstheme="minorHAnsi"/>
        </w:rPr>
        <w:t xml:space="preserve"> </w:t>
      </w:r>
      <w:r w:rsidRPr="00CD6645">
        <w:rPr>
          <w:rFonts w:asciiTheme="minorHAnsi" w:hAnsiTheme="minorHAnsi" w:cstheme="minorHAnsi"/>
        </w:rPr>
        <w:t xml:space="preserve">This is to ensure enough people are attending to maximise outcomes for participants. </w:t>
      </w:r>
    </w:p>
    <w:p w14:paraId="3FAFAD21" w14:textId="2727D4C6" w:rsidR="006354D2" w:rsidRPr="00CD6645" w:rsidRDefault="006354D2" w:rsidP="006354D2">
      <w:pPr>
        <w:pStyle w:val="ListParagraph"/>
        <w:numPr>
          <w:ilvl w:val="0"/>
          <w:numId w:val="3"/>
        </w:numPr>
        <w:spacing w:before="0" w:after="0"/>
        <w:rPr>
          <w:rFonts w:asciiTheme="minorHAnsi" w:hAnsiTheme="minorHAnsi" w:cstheme="minorHAnsi"/>
        </w:rPr>
      </w:pPr>
      <w:r w:rsidRPr="00CD6645">
        <w:rPr>
          <w:rFonts w:asciiTheme="minorHAnsi" w:hAnsiTheme="minorHAnsi" w:cstheme="minorHAnsi"/>
          <w:szCs w:val="22"/>
        </w:rPr>
        <w:t xml:space="preserve">WHR groups are kept deliberately small for clients to achieve </w:t>
      </w:r>
      <w:r>
        <w:rPr>
          <w:rFonts w:asciiTheme="minorHAnsi" w:hAnsiTheme="minorHAnsi" w:cstheme="minorHAnsi"/>
          <w:szCs w:val="22"/>
        </w:rPr>
        <w:t xml:space="preserve">the </w:t>
      </w:r>
      <w:r w:rsidRPr="00CD6645">
        <w:rPr>
          <w:rFonts w:asciiTheme="minorHAnsi" w:hAnsiTheme="minorHAnsi" w:cstheme="minorHAnsi"/>
          <w:szCs w:val="22"/>
        </w:rPr>
        <w:t>best outcomes.</w:t>
      </w:r>
      <w:r>
        <w:rPr>
          <w:rFonts w:asciiTheme="minorHAnsi" w:hAnsiTheme="minorHAnsi" w:cstheme="minorHAnsi"/>
          <w:szCs w:val="22"/>
        </w:rPr>
        <w:t xml:space="preserve"> </w:t>
      </w:r>
      <w:r w:rsidRPr="00CD6645">
        <w:rPr>
          <w:rFonts w:asciiTheme="minorHAnsi" w:hAnsiTheme="minorHAnsi" w:cstheme="minorHAnsi"/>
          <w:szCs w:val="22"/>
        </w:rPr>
        <w:t>Groups have 4 – 6 participants</w:t>
      </w:r>
      <w:r>
        <w:rPr>
          <w:rFonts w:asciiTheme="minorHAnsi" w:hAnsiTheme="minorHAnsi" w:cstheme="minorHAnsi"/>
          <w:szCs w:val="22"/>
        </w:rPr>
        <w:t>,</w:t>
      </w:r>
      <w:r w:rsidRPr="00CD6645">
        <w:rPr>
          <w:rFonts w:asciiTheme="minorHAnsi" w:hAnsiTheme="minorHAnsi" w:cstheme="minorHAnsi"/>
          <w:szCs w:val="22"/>
        </w:rPr>
        <w:t xml:space="preserve"> and when a client cannot proceed with short notice</w:t>
      </w:r>
      <w:r>
        <w:rPr>
          <w:rFonts w:asciiTheme="minorHAnsi" w:hAnsiTheme="minorHAnsi" w:cstheme="minorHAnsi"/>
          <w:szCs w:val="22"/>
        </w:rPr>
        <w:t>,</w:t>
      </w:r>
      <w:r w:rsidRPr="00CD6645">
        <w:rPr>
          <w:rFonts w:asciiTheme="minorHAnsi" w:hAnsiTheme="minorHAnsi" w:cstheme="minorHAnsi"/>
          <w:szCs w:val="22"/>
        </w:rPr>
        <w:t xml:space="preserve"> it may mean the group cannot proceed</w:t>
      </w:r>
      <w:r w:rsidR="00406F10">
        <w:rPr>
          <w:rFonts w:asciiTheme="minorHAnsi" w:hAnsiTheme="minorHAnsi" w:cstheme="minorHAnsi"/>
          <w:szCs w:val="22"/>
        </w:rPr>
        <w:t xml:space="preserve"> or other participants are charged at higher ratioed rates</w:t>
      </w:r>
      <w:r w:rsidRPr="00CD6645">
        <w:rPr>
          <w:rFonts w:asciiTheme="minorHAnsi" w:hAnsiTheme="minorHAnsi" w:cstheme="minorHAnsi"/>
          <w:szCs w:val="22"/>
        </w:rPr>
        <w:t xml:space="preserve"> if </w:t>
      </w:r>
      <w:r>
        <w:rPr>
          <w:rFonts w:asciiTheme="minorHAnsi" w:hAnsiTheme="minorHAnsi" w:cstheme="minorHAnsi"/>
          <w:szCs w:val="22"/>
        </w:rPr>
        <w:t>another client cannot fill the spot</w:t>
      </w:r>
      <w:r w:rsidR="00E04769">
        <w:rPr>
          <w:rFonts w:asciiTheme="minorHAnsi" w:hAnsiTheme="minorHAnsi" w:cstheme="minorHAnsi"/>
          <w:szCs w:val="22"/>
        </w:rPr>
        <w:t>.</w:t>
      </w:r>
    </w:p>
    <w:p w14:paraId="5191970A" w14:textId="14C7D934" w:rsidR="006354D2" w:rsidRPr="00CD6645" w:rsidRDefault="006354D2" w:rsidP="006354D2">
      <w:pPr>
        <w:pStyle w:val="ListParagraph"/>
        <w:numPr>
          <w:ilvl w:val="0"/>
          <w:numId w:val="3"/>
        </w:numPr>
        <w:spacing w:before="0" w:after="0"/>
        <w:rPr>
          <w:rFonts w:asciiTheme="minorHAnsi" w:hAnsiTheme="minorHAnsi" w:cstheme="minorHAnsi"/>
        </w:rPr>
      </w:pPr>
      <w:r>
        <w:rPr>
          <w:rFonts w:asciiTheme="minorHAnsi" w:hAnsiTheme="minorHAnsi" w:cstheme="minorHAnsi"/>
        </w:rPr>
        <w:t xml:space="preserve">If </w:t>
      </w:r>
      <w:r w:rsidRPr="00CD6645">
        <w:rPr>
          <w:rFonts w:asciiTheme="minorHAnsi" w:hAnsiTheme="minorHAnsi" w:cstheme="minorHAnsi"/>
        </w:rPr>
        <w:t>a client withdraws from a group program after commencement</w:t>
      </w:r>
      <w:r>
        <w:rPr>
          <w:rFonts w:asciiTheme="minorHAnsi" w:hAnsiTheme="minorHAnsi" w:cstheme="minorHAnsi"/>
        </w:rPr>
        <w:t>,</w:t>
      </w:r>
      <w:r w:rsidRPr="00CD6645">
        <w:rPr>
          <w:rFonts w:asciiTheme="minorHAnsi" w:hAnsiTheme="minorHAnsi" w:cstheme="minorHAnsi"/>
        </w:rPr>
        <w:t xml:space="preserve"> </w:t>
      </w:r>
      <w:r w:rsidR="00DA6997">
        <w:rPr>
          <w:rFonts w:asciiTheme="minorHAnsi" w:hAnsiTheme="minorHAnsi" w:cstheme="minorHAnsi"/>
        </w:rPr>
        <w:t xml:space="preserve">they will be charged for the pending 2 sessions unless a replacement attendee can be substituted into their allocation. </w:t>
      </w:r>
      <w:r>
        <w:rPr>
          <w:rFonts w:asciiTheme="minorHAnsi" w:hAnsiTheme="minorHAnsi" w:cstheme="minorHAnsi"/>
        </w:rPr>
        <w:t xml:space="preserve"> </w:t>
      </w:r>
    </w:p>
    <w:p w14:paraId="595C427B" w14:textId="77777777" w:rsidR="006354D2" w:rsidRPr="00CD6645" w:rsidRDefault="006354D2" w:rsidP="006354D2">
      <w:pPr>
        <w:pStyle w:val="ListParagraph"/>
        <w:numPr>
          <w:ilvl w:val="0"/>
          <w:numId w:val="0"/>
        </w:numPr>
        <w:spacing w:before="0" w:after="0"/>
        <w:ind w:left="720"/>
        <w:rPr>
          <w:rFonts w:asciiTheme="minorHAnsi" w:hAnsiTheme="minorHAnsi" w:cstheme="minorHAnsi"/>
        </w:rPr>
      </w:pPr>
    </w:p>
    <w:p w14:paraId="436F5F72" w14:textId="77777777" w:rsidR="006354D2" w:rsidRPr="00CD6645" w:rsidRDefault="006354D2" w:rsidP="006354D2">
      <w:pPr>
        <w:pStyle w:val="Heading2"/>
      </w:pPr>
      <w:r w:rsidRPr="00CD6645">
        <w:t>Students</w:t>
      </w:r>
    </w:p>
    <w:p w14:paraId="479ED968" w14:textId="300826A8" w:rsidR="006354D2" w:rsidRDefault="006354D2" w:rsidP="00056B6B">
      <w:pPr>
        <w:spacing w:before="0" w:after="0"/>
      </w:pPr>
      <w:r w:rsidRPr="00CD6645">
        <w:rPr>
          <w:rFonts w:asciiTheme="minorHAnsi" w:hAnsiTheme="minorHAnsi" w:cstheme="minorHAnsi"/>
        </w:rPr>
        <w:t xml:space="preserve">WHR Allied Health </w:t>
      </w:r>
      <w:r>
        <w:rPr>
          <w:rFonts w:asciiTheme="minorHAnsi" w:hAnsiTheme="minorHAnsi" w:cstheme="minorHAnsi"/>
        </w:rPr>
        <w:t>is</w:t>
      </w:r>
      <w:r w:rsidRPr="00CD6645">
        <w:rPr>
          <w:rFonts w:asciiTheme="minorHAnsi" w:hAnsiTheme="minorHAnsi" w:cstheme="minorHAnsi"/>
        </w:rPr>
        <w:t xml:space="preserve"> committed to supporting tertiary students </w:t>
      </w:r>
      <w:r>
        <w:rPr>
          <w:rFonts w:asciiTheme="minorHAnsi" w:hAnsiTheme="minorHAnsi" w:cstheme="minorHAnsi"/>
        </w:rPr>
        <w:t xml:space="preserve">to </w:t>
      </w:r>
      <w:r w:rsidRPr="00CD6645">
        <w:rPr>
          <w:rFonts w:asciiTheme="minorHAnsi" w:hAnsiTheme="minorHAnsi" w:cstheme="minorHAnsi"/>
        </w:rPr>
        <w:t>expand and develop their skills.</w:t>
      </w:r>
      <w:r>
        <w:rPr>
          <w:rFonts w:asciiTheme="minorHAnsi" w:hAnsiTheme="minorHAnsi" w:cstheme="minorHAnsi"/>
        </w:rPr>
        <w:t xml:space="preserve"> Occasionally,</w:t>
      </w:r>
      <w:r w:rsidRPr="00CD6645">
        <w:rPr>
          <w:rFonts w:asciiTheme="minorHAnsi" w:hAnsiTheme="minorHAnsi" w:cstheme="minorHAnsi"/>
        </w:rPr>
        <w:t xml:space="preserve"> your therapist may have an Allied Health student observing your sessions and assisting in providing </w:t>
      </w:r>
      <w:r>
        <w:rPr>
          <w:rFonts w:asciiTheme="minorHAnsi" w:hAnsiTheme="minorHAnsi" w:cstheme="minorHAnsi"/>
        </w:rPr>
        <w:t>support</w:t>
      </w:r>
      <w:r w:rsidRPr="00CD6645">
        <w:rPr>
          <w:rFonts w:asciiTheme="minorHAnsi" w:hAnsiTheme="minorHAnsi" w:cstheme="minorHAnsi"/>
        </w:rPr>
        <w:t>/interventions.</w:t>
      </w:r>
      <w:r>
        <w:rPr>
          <w:rFonts w:asciiTheme="minorHAnsi" w:hAnsiTheme="minorHAnsi" w:cstheme="minorHAnsi"/>
        </w:rPr>
        <w:t xml:space="preserve"> </w:t>
      </w:r>
      <w:r w:rsidRPr="00CD6645">
        <w:rPr>
          <w:rFonts w:asciiTheme="minorHAnsi" w:hAnsiTheme="minorHAnsi" w:cstheme="minorHAnsi"/>
        </w:rPr>
        <w:t xml:space="preserve">At all times, the student will be acting under a qualified </w:t>
      </w:r>
      <w:r>
        <w:rPr>
          <w:rFonts w:asciiTheme="minorHAnsi" w:hAnsiTheme="minorHAnsi" w:cstheme="minorHAnsi"/>
        </w:rPr>
        <w:t>therapist's supervision</w:t>
      </w:r>
      <w:r w:rsidRPr="00CD6645">
        <w:rPr>
          <w:rFonts w:asciiTheme="minorHAnsi" w:hAnsiTheme="minorHAnsi" w:cstheme="minorHAnsi"/>
        </w:rPr>
        <w:t>.</w:t>
      </w:r>
      <w:r>
        <w:rPr>
          <w:rFonts w:asciiTheme="minorHAnsi" w:hAnsiTheme="minorHAnsi" w:cstheme="minorHAnsi"/>
        </w:rPr>
        <w:t xml:space="preserve"> Please advise your therapist if</w:t>
      </w:r>
      <w:r w:rsidRPr="00CD6645">
        <w:rPr>
          <w:rFonts w:asciiTheme="minorHAnsi" w:hAnsiTheme="minorHAnsi" w:cstheme="minorHAnsi"/>
        </w:rPr>
        <w:t xml:space="preserve"> you do not wish for this to occur.</w:t>
      </w:r>
    </w:p>
    <w:p w14:paraId="1498A82E" w14:textId="77777777" w:rsidR="006354D2" w:rsidRDefault="006354D2" w:rsidP="00795EF9">
      <w:pPr>
        <w:pStyle w:val="Heading2"/>
      </w:pPr>
    </w:p>
    <w:p w14:paraId="4011F2BC" w14:textId="34073C14" w:rsidR="00795EF9" w:rsidRPr="00CD6645" w:rsidRDefault="00795EF9" w:rsidP="00795EF9">
      <w:pPr>
        <w:pStyle w:val="Heading2"/>
      </w:pPr>
      <w:r w:rsidRPr="00CD6645">
        <w:t>Costs of Services</w:t>
      </w:r>
    </w:p>
    <w:p w14:paraId="0B99EFEA" w14:textId="77777777" w:rsidR="00795EF9" w:rsidRPr="00CD6645" w:rsidRDefault="00795EF9" w:rsidP="00795EF9">
      <w:pPr>
        <w:pStyle w:val="NormalWeb"/>
        <w:spacing w:before="0" w:beforeAutospacing="0" w:after="0" w:afterAutospacing="0"/>
        <w:textAlignment w:val="baseline"/>
        <w:rPr>
          <w:rFonts w:asciiTheme="minorHAnsi" w:eastAsia="MS Mincho" w:hAnsiTheme="minorHAnsi" w:cstheme="minorHAnsi"/>
          <w:spacing w:val="-2"/>
          <w:sz w:val="22"/>
          <w:szCs w:val="20"/>
          <w:lang w:eastAsia="en-US"/>
        </w:rPr>
      </w:pPr>
      <w:r w:rsidRPr="00CD6645">
        <w:rPr>
          <w:rFonts w:asciiTheme="minorHAnsi" w:eastAsia="MS Mincho" w:hAnsiTheme="minorHAnsi" w:cstheme="minorHAnsi"/>
          <w:spacing w:val="-2"/>
          <w:sz w:val="22"/>
          <w:szCs w:val="20"/>
          <w:lang w:eastAsia="en-US"/>
        </w:rPr>
        <w:t xml:space="preserve">All NDIS services are charged at the rates outlined in the current NDIS Price Guide. </w:t>
      </w:r>
    </w:p>
    <w:p w14:paraId="2B95A0C7" w14:textId="5A79D925" w:rsidR="00795EF9" w:rsidRPr="00CD6645" w:rsidRDefault="00795EF9" w:rsidP="00795EF9">
      <w:pPr>
        <w:pStyle w:val="NormalWeb"/>
        <w:spacing w:before="0" w:beforeAutospacing="0" w:after="0" w:afterAutospacing="0"/>
        <w:textAlignment w:val="baseline"/>
        <w:rPr>
          <w:rFonts w:asciiTheme="minorHAnsi" w:eastAsia="MS Mincho" w:hAnsiTheme="minorHAnsi" w:cstheme="minorHAnsi"/>
          <w:spacing w:val="-2"/>
          <w:sz w:val="22"/>
          <w:szCs w:val="20"/>
          <w:lang w:eastAsia="en-US"/>
        </w:rPr>
      </w:pPr>
      <w:r w:rsidRPr="00CD6645">
        <w:rPr>
          <w:rFonts w:asciiTheme="minorHAnsi" w:eastAsia="MS Mincho" w:hAnsiTheme="minorHAnsi" w:cstheme="minorHAnsi"/>
          <w:spacing w:val="-2"/>
          <w:sz w:val="22"/>
          <w:szCs w:val="20"/>
          <w:lang w:eastAsia="en-US"/>
        </w:rPr>
        <w:t xml:space="preserve">WHR Allied Health </w:t>
      </w:r>
      <w:r w:rsidR="00A96004">
        <w:rPr>
          <w:rFonts w:asciiTheme="minorHAnsi" w:eastAsia="MS Mincho" w:hAnsiTheme="minorHAnsi" w:cstheme="minorHAnsi"/>
          <w:spacing w:val="-2"/>
          <w:sz w:val="22"/>
          <w:szCs w:val="20"/>
          <w:lang w:eastAsia="en-US"/>
        </w:rPr>
        <w:t>works</w:t>
      </w:r>
      <w:r w:rsidRPr="00CD6645">
        <w:rPr>
          <w:rFonts w:asciiTheme="minorHAnsi" w:eastAsia="MS Mincho" w:hAnsiTheme="minorHAnsi" w:cstheme="minorHAnsi"/>
          <w:spacing w:val="-2"/>
          <w:sz w:val="22"/>
          <w:szCs w:val="20"/>
          <w:lang w:eastAsia="en-US"/>
        </w:rPr>
        <w:t xml:space="preserve"> with clients who have their funds managed by the NDIS </w:t>
      </w:r>
      <w:r w:rsidR="00A96004">
        <w:rPr>
          <w:rFonts w:asciiTheme="minorHAnsi" w:eastAsia="MS Mincho" w:hAnsiTheme="minorHAnsi" w:cstheme="minorHAnsi"/>
          <w:spacing w:val="-2"/>
          <w:sz w:val="22"/>
          <w:szCs w:val="20"/>
          <w:lang w:eastAsia="en-US"/>
        </w:rPr>
        <w:t>and</w:t>
      </w:r>
      <w:r w:rsidRPr="00CD6645">
        <w:rPr>
          <w:rFonts w:asciiTheme="minorHAnsi" w:eastAsia="MS Mincho" w:hAnsiTheme="minorHAnsi" w:cstheme="minorHAnsi"/>
          <w:spacing w:val="-2"/>
          <w:sz w:val="22"/>
          <w:szCs w:val="20"/>
          <w:lang w:eastAsia="en-US"/>
        </w:rPr>
        <w:t xml:space="preserve"> clients who </w:t>
      </w:r>
      <w:r w:rsidR="004F1C54">
        <w:rPr>
          <w:rFonts w:asciiTheme="minorHAnsi" w:eastAsia="MS Mincho" w:hAnsiTheme="minorHAnsi" w:cstheme="minorHAnsi"/>
          <w:spacing w:val="-2"/>
          <w:sz w:val="22"/>
          <w:szCs w:val="20"/>
          <w:lang w:eastAsia="en-US"/>
        </w:rPr>
        <w:t>self-manage</w:t>
      </w:r>
      <w:r w:rsidRPr="00CD6645">
        <w:rPr>
          <w:rFonts w:asciiTheme="minorHAnsi" w:eastAsia="MS Mincho" w:hAnsiTheme="minorHAnsi" w:cstheme="minorHAnsi"/>
          <w:spacing w:val="-2"/>
          <w:sz w:val="22"/>
          <w:szCs w:val="20"/>
          <w:lang w:eastAsia="en-US"/>
        </w:rPr>
        <w:t xml:space="preserve"> or have a Financial Intermediary.</w:t>
      </w:r>
      <w:r w:rsidR="004F1C54">
        <w:rPr>
          <w:rFonts w:asciiTheme="minorHAnsi" w:eastAsia="MS Mincho" w:hAnsiTheme="minorHAnsi" w:cstheme="minorHAnsi"/>
          <w:spacing w:val="-2"/>
          <w:sz w:val="22"/>
          <w:szCs w:val="20"/>
          <w:lang w:eastAsia="en-US"/>
        </w:rPr>
        <w:t xml:space="preserve"> </w:t>
      </w:r>
      <w:r w:rsidRPr="00CD6645">
        <w:rPr>
          <w:rFonts w:asciiTheme="minorHAnsi" w:eastAsia="MS Mincho" w:hAnsiTheme="minorHAnsi" w:cstheme="minorHAnsi"/>
          <w:spacing w:val="-2"/>
          <w:sz w:val="22"/>
          <w:szCs w:val="20"/>
          <w:lang w:eastAsia="en-US"/>
        </w:rPr>
        <w:t xml:space="preserve">Our internal billing process sees invoices generated </w:t>
      </w:r>
      <w:r w:rsidR="009A24BF">
        <w:rPr>
          <w:rFonts w:asciiTheme="minorHAnsi" w:eastAsia="MS Mincho" w:hAnsiTheme="minorHAnsi" w:cstheme="minorHAnsi"/>
          <w:spacing w:val="-2"/>
          <w:sz w:val="22"/>
          <w:szCs w:val="20"/>
          <w:lang w:eastAsia="en-US"/>
        </w:rPr>
        <w:t>weekly</w:t>
      </w:r>
      <w:r w:rsidRPr="00CD6645">
        <w:rPr>
          <w:rFonts w:asciiTheme="minorHAnsi" w:eastAsia="MS Mincho" w:hAnsiTheme="minorHAnsi" w:cstheme="minorHAnsi"/>
          <w:spacing w:val="-2"/>
          <w:sz w:val="22"/>
          <w:szCs w:val="20"/>
          <w:lang w:eastAsia="en-US"/>
        </w:rPr>
        <w:t>.</w:t>
      </w:r>
      <w:r w:rsidR="004F1C54">
        <w:rPr>
          <w:rFonts w:asciiTheme="minorHAnsi" w:eastAsia="MS Mincho" w:hAnsiTheme="minorHAnsi" w:cstheme="minorHAnsi"/>
          <w:spacing w:val="-2"/>
          <w:sz w:val="22"/>
          <w:szCs w:val="20"/>
          <w:lang w:eastAsia="en-US"/>
        </w:rPr>
        <w:t xml:space="preserve"> </w:t>
      </w:r>
      <w:r w:rsidRPr="00CD6645">
        <w:rPr>
          <w:rFonts w:asciiTheme="minorHAnsi" w:eastAsia="MS Mincho" w:hAnsiTheme="minorHAnsi" w:cstheme="minorHAnsi"/>
          <w:spacing w:val="-2"/>
          <w:sz w:val="22"/>
          <w:szCs w:val="20"/>
          <w:lang w:eastAsia="en-US"/>
        </w:rPr>
        <w:t xml:space="preserve">Invoices provided to clients who are </w:t>
      </w:r>
      <w:r w:rsidR="004F1C54">
        <w:rPr>
          <w:rFonts w:asciiTheme="minorHAnsi" w:eastAsia="MS Mincho" w:hAnsiTheme="minorHAnsi" w:cstheme="minorHAnsi"/>
          <w:spacing w:val="-2"/>
          <w:sz w:val="22"/>
          <w:szCs w:val="20"/>
          <w:lang w:eastAsia="en-US"/>
        </w:rPr>
        <w:t>self-managing</w:t>
      </w:r>
      <w:r w:rsidRPr="00CD6645">
        <w:rPr>
          <w:rFonts w:asciiTheme="minorHAnsi" w:eastAsia="MS Mincho" w:hAnsiTheme="minorHAnsi" w:cstheme="minorHAnsi"/>
          <w:spacing w:val="-2"/>
          <w:sz w:val="22"/>
          <w:szCs w:val="20"/>
          <w:lang w:eastAsia="en-US"/>
        </w:rPr>
        <w:t xml:space="preserve"> or who have Financial Intermediar</w:t>
      </w:r>
      <w:r w:rsidR="00E93D6B">
        <w:rPr>
          <w:rFonts w:asciiTheme="minorHAnsi" w:eastAsia="MS Mincho" w:hAnsiTheme="minorHAnsi" w:cstheme="minorHAnsi"/>
          <w:spacing w:val="-2"/>
          <w:sz w:val="22"/>
          <w:szCs w:val="20"/>
          <w:lang w:eastAsia="en-US"/>
        </w:rPr>
        <w:t>ies</w:t>
      </w:r>
      <w:r w:rsidRPr="00CD6645">
        <w:rPr>
          <w:rFonts w:asciiTheme="minorHAnsi" w:eastAsia="MS Mincho" w:hAnsiTheme="minorHAnsi" w:cstheme="minorHAnsi"/>
          <w:spacing w:val="-2"/>
          <w:sz w:val="22"/>
          <w:szCs w:val="20"/>
          <w:lang w:eastAsia="en-US"/>
        </w:rPr>
        <w:t xml:space="preserve"> include the specific dates of service and a summary of services provided on that date.</w:t>
      </w:r>
      <w:r w:rsidR="004F1C54">
        <w:rPr>
          <w:rFonts w:asciiTheme="minorHAnsi" w:eastAsia="MS Mincho" w:hAnsiTheme="minorHAnsi" w:cstheme="minorHAnsi"/>
          <w:spacing w:val="-2"/>
          <w:sz w:val="22"/>
          <w:szCs w:val="20"/>
          <w:lang w:eastAsia="en-US"/>
        </w:rPr>
        <w:t xml:space="preserve"> </w:t>
      </w:r>
      <w:r w:rsidRPr="00CD6645">
        <w:rPr>
          <w:rFonts w:asciiTheme="minorHAnsi" w:eastAsia="MS Mincho" w:hAnsiTheme="minorHAnsi" w:cstheme="minorHAnsi"/>
          <w:spacing w:val="-2"/>
          <w:sz w:val="22"/>
          <w:szCs w:val="20"/>
          <w:lang w:eastAsia="en-US"/>
        </w:rPr>
        <w:t xml:space="preserve">Invoices are also </w:t>
      </w:r>
      <w:r w:rsidR="009A24BF">
        <w:rPr>
          <w:rFonts w:asciiTheme="minorHAnsi" w:eastAsia="MS Mincho" w:hAnsiTheme="minorHAnsi" w:cstheme="minorHAnsi"/>
          <w:spacing w:val="-2"/>
          <w:sz w:val="22"/>
          <w:szCs w:val="20"/>
          <w:lang w:eastAsia="en-US"/>
        </w:rPr>
        <w:t>offered</w:t>
      </w:r>
      <w:r w:rsidRPr="00CD6645">
        <w:rPr>
          <w:rFonts w:asciiTheme="minorHAnsi" w:eastAsia="MS Mincho" w:hAnsiTheme="minorHAnsi" w:cstheme="minorHAnsi"/>
          <w:spacing w:val="-2"/>
          <w:sz w:val="22"/>
          <w:szCs w:val="20"/>
          <w:lang w:eastAsia="en-US"/>
        </w:rPr>
        <w:t xml:space="preserve"> in the preferred format upon direction/liaison with the client or their financial intermediary.</w:t>
      </w:r>
      <w:r w:rsidR="004F1C54">
        <w:rPr>
          <w:rFonts w:asciiTheme="minorHAnsi" w:eastAsia="MS Mincho" w:hAnsiTheme="minorHAnsi" w:cstheme="minorHAnsi"/>
          <w:spacing w:val="-2"/>
          <w:sz w:val="22"/>
          <w:szCs w:val="20"/>
          <w:lang w:eastAsia="en-US"/>
        </w:rPr>
        <w:t xml:space="preserve"> </w:t>
      </w:r>
      <w:r w:rsidR="00AD17A0">
        <w:rPr>
          <w:rFonts w:asciiTheme="minorHAnsi" w:eastAsia="MS Mincho" w:hAnsiTheme="minorHAnsi" w:cstheme="minorHAnsi"/>
          <w:spacing w:val="-2"/>
          <w:sz w:val="22"/>
          <w:szCs w:val="20"/>
          <w:lang w:eastAsia="en-US"/>
        </w:rPr>
        <w:t>Additionally, all</w:t>
      </w:r>
      <w:r w:rsidRPr="00CD6645">
        <w:rPr>
          <w:rFonts w:asciiTheme="minorHAnsi" w:eastAsia="MS Mincho" w:hAnsiTheme="minorHAnsi" w:cstheme="minorHAnsi"/>
          <w:spacing w:val="-2"/>
          <w:sz w:val="22"/>
          <w:szCs w:val="20"/>
          <w:lang w:eastAsia="en-US"/>
        </w:rPr>
        <w:t xml:space="preserve"> supports provided to/for the individual will be invoiced against their plan. Supports that are provided to clients that will be invoiced against their plan can include:</w:t>
      </w:r>
    </w:p>
    <w:p w14:paraId="2645B1AF" w14:textId="100AF818" w:rsidR="00795EF9" w:rsidRPr="00CD6645" w:rsidRDefault="00795EF9" w:rsidP="00795EF9">
      <w:pPr>
        <w:numPr>
          <w:ilvl w:val="0"/>
          <w:numId w:val="6"/>
        </w:numPr>
        <w:spacing w:before="0" w:after="0"/>
        <w:ind w:left="709"/>
        <w:textAlignment w:val="baseline"/>
        <w:rPr>
          <w:rFonts w:asciiTheme="minorHAnsi" w:hAnsiTheme="minorHAnsi" w:cstheme="minorHAnsi"/>
        </w:rPr>
      </w:pPr>
      <w:r w:rsidRPr="00CD6645">
        <w:rPr>
          <w:rFonts w:asciiTheme="minorHAnsi" w:hAnsiTheme="minorHAnsi" w:cstheme="minorHAnsi"/>
        </w:rPr>
        <w:t>Assessment (Standardised/</w:t>
      </w:r>
      <w:r w:rsidR="000A5363">
        <w:rPr>
          <w:rFonts w:asciiTheme="minorHAnsi" w:hAnsiTheme="minorHAnsi" w:cstheme="minorHAnsi"/>
        </w:rPr>
        <w:t>non-standardised</w:t>
      </w:r>
      <w:r w:rsidRPr="00CD6645">
        <w:rPr>
          <w:rFonts w:asciiTheme="minorHAnsi" w:hAnsiTheme="minorHAnsi" w:cstheme="minorHAnsi"/>
        </w:rPr>
        <w:t xml:space="preserve">) and associated completion of </w:t>
      </w:r>
      <w:r w:rsidR="004F7F12" w:rsidRPr="00CD6645">
        <w:rPr>
          <w:rFonts w:asciiTheme="minorHAnsi" w:hAnsiTheme="minorHAnsi" w:cstheme="minorHAnsi"/>
        </w:rPr>
        <w:t>reports – Initial</w:t>
      </w:r>
      <w:r w:rsidRPr="00CD6645">
        <w:rPr>
          <w:rFonts w:asciiTheme="minorHAnsi" w:hAnsiTheme="minorHAnsi" w:cstheme="minorHAnsi"/>
        </w:rPr>
        <w:t xml:space="preserve"> assessment reports, Intervention plans, progress reports, standardised assessment reports</w:t>
      </w:r>
    </w:p>
    <w:p w14:paraId="5ABE53AD" w14:textId="0304884E" w:rsidR="00795EF9" w:rsidRDefault="00795EF9" w:rsidP="00795EF9">
      <w:pPr>
        <w:numPr>
          <w:ilvl w:val="0"/>
          <w:numId w:val="6"/>
        </w:numPr>
        <w:spacing w:before="0" w:after="0"/>
        <w:ind w:left="709"/>
        <w:textAlignment w:val="baseline"/>
        <w:rPr>
          <w:rFonts w:asciiTheme="minorHAnsi" w:hAnsiTheme="minorHAnsi" w:cstheme="minorHAnsi"/>
        </w:rPr>
      </w:pPr>
      <w:r w:rsidRPr="00CD6645">
        <w:rPr>
          <w:rFonts w:asciiTheme="minorHAnsi" w:hAnsiTheme="minorHAnsi" w:cstheme="minorHAnsi"/>
        </w:rPr>
        <w:t>Provision of interventions.</w:t>
      </w:r>
    </w:p>
    <w:p w14:paraId="03F81736" w14:textId="544BB96C" w:rsidR="00C14B1F" w:rsidRPr="00C14B1F" w:rsidRDefault="00C14B1F" w:rsidP="00C14B1F">
      <w:pPr>
        <w:numPr>
          <w:ilvl w:val="0"/>
          <w:numId w:val="6"/>
        </w:numPr>
        <w:spacing w:before="0" w:after="0"/>
        <w:ind w:left="709"/>
        <w:textAlignment w:val="baseline"/>
        <w:rPr>
          <w:rFonts w:asciiTheme="minorHAnsi" w:hAnsiTheme="minorHAnsi" w:cstheme="minorHAnsi"/>
        </w:rPr>
      </w:pPr>
      <w:r w:rsidRPr="00C14B1F">
        <w:rPr>
          <w:rFonts w:asciiTheme="minorHAnsi" w:hAnsiTheme="minorHAnsi" w:cstheme="minorHAnsi"/>
        </w:rPr>
        <w:t>Maintenance of health records (notes</w:t>
      </w:r>
      <w:r w:rsidR="005B522A">
        <w:rPr>
          <w:rFonts w:asciiTheme="minorHAnsi" w:hAnsiTheme="minorHAnsi" w:cstheme="minorHAnsi"/>
        </w:rPr>
        <w:t>/documentation</w:t>
      </w:r>
      <w:r w:rsidRPr="00C14B1F">
        <w:rPr>
          <w:rFonts w:asciiTheme="minorHAnsi" w:hAnsiTheme="minorHAnsi" w:cstheme="minorHAnsi"/>
        </w:rPr>
        <w:t xml:space="preserve">). </w:t>
      </w:r>
    </w:p>
    <w:p w14:paraId="53F09D99" w14:textId="6C5CD598" w:rsidR="00840FB2" w:rsidRPr="00840FB2" w:rsidRDefault="00795EF9" w:rsidP="00795EF9">
      <w:pPr>
        <w:numPr>
          <w:ilvl w:val="0"/>
          <w:numId w:val="6"/>
        </w:numPr>
        <w:spacing w:before="0" w:after="0"/>
        <w:ind w:left="709"/>
        <w:textAlignment w:val="baseline"/>
        <w:rPr>
          <w:rFonts w:asciiTheme="minorHAnsi" w:hAnsiTheme="minorHAnsi" w:cstheme="minorHAnsi"/>
          <w:i/>
          <w:iCs/>
        </w:rPr>
      </w:pPr>
      <w:r w:rsidRPr="00CD6645">
        <w:rPr>
          <w:rFonts w:asciiTheme="minorHAnsi" w:hAnsiTheme="minorHAnsi" w:cstheme="minorHAnsi"/>
        </w:rPr>
        <w:t xml:space="preserve">Travel to/from </w:t>
      </w:r>
      <w:r w:rsidR="000A5363">
        <w:rPr>
          <w:rFonts w:asciiTheme="minorHAnsi" w:hAnsiTheme="minorHAnsi" w:cstheme="minorHAnsi"/>
        </w:rPr>
        <w:t>client-related</w:t>
      </w:r>
      <w:r w:rsidRPr="00CD6645">
        <w:rPr>
          <w:rFonts w:asciiTheme="minorHAnsi" w:hAnsiTheme="minorHAnsi" w:cstheme="minorHAnsi"/>
        </w:rPr>
        <w:t xml:space="preserve"> sessions.</w:t>
      </w:r>
      <w:r w:rsidR="004F1C54">
        <w:rPr>
          <w:rFonts w:asciiTheme="minorHAnsi" w:hAnsiTheme="minorHAnsi" w:cstheme="minorHAnsi"/>
        </w:rPr>
        <w:t xml:space="preserve"> </w:t>
      </w:r>
      <w:r w:rsidR="00C14B1F" w:rsidRPr="00840FB2">
        <w:rPr>
          <w:rFonts w:asciiTheme="minorHAnsi" w:hAnsiTheme="minorHAnsi" w:cstheme="minorHAnsi"/>
          <w:i/>
          <w:iCs/>
        </w:rPr>
        <w:t>Hourly rate is applied to travel for OT</w:t>
      </w:r>
      <w:r w:rsidR="000A5363" w:rsidRPr="00840FB2">
        <w:rPr>
          <w:rFonts w:asciiTheme="minorHAnsi" w:hAnsiTheme="minorHAnsi" w:cstheme="minorHAnsi"/>
          <w:i/>
          <w:iCs/>
        </w:rPr>
        <w:t>,</w:t>
      </w:r>
      <w:r w:rsidR="00C14B1F" w:rsidRPr="00840FB2">
        <w:rPr>
          <w:rFonts w:asciiTheme="minorHAnsi" w:hAnsiTheme="minorHAnsi" w:cstheme="minorHAnsi"/>
          <w:i/>
          <w:iCs/>
        </w:rPr>
        <w:t xml:space="preserve"> and Physio</w:t>
      </w:r>
      <w:r w:rsidR="00840FB2" w:rsidRPr="00840FB2">
        <w:rPr>
          <w:rFonts w:asciiTheme="minorHAnsi" w:hAnsiTheme="minorHAnsi" w:cstheme="minorHAnsi"/>
          <w:i/>
          <w:iCs/>
        </w:rPr>
        <w:t>therapist</w:t>
      </w:r>
      <w:r w:rsidR="00C14B1F" w:rsidRPr="00840FB2">
        <w:rPr>
          <w:rFonts w:asciiTheme="minorHAnsi" w:hAnsiTheme="minorHAnsi" w:cstheme="minorHAnsi"/>
          <w:i/>
          <w:iCs/>
        </w:rPr>
        <w:t xml:space="preserve"> </w:t>
      </w:r>
      <w:r w:rsidR="00840FB2" w:rsidRPr="00840FB2">
        <w:rPr>
          <w:rFonts w:asciiTheme="minorHAnsi" w:hAnsiTheme="minorHAnsi" w:cstheme="minorHAnsi"/>
          <w:i/>
          <w:iCs/>
        </w:rPr>
        <w:t xml:space="preserve">Travel </w:t>
      </w:r>
      <w:r w:rsidR="00840FB2">
        <w:rPr>
          <w:rFonts w:asciiTheme="minorHAnsi" w:hAnsiTheme="minorHAnsi" w:cstheme="minorHAnsi"/>
          <w:i/>
          <w:iCs/>
        </w:rPr>
        <w:t xml:space="preserve">up to </w:t>
      </w:r>
      <w:r w:rsidR="00840FB2" w:rsidRPr="00840FB2">
        <w:rPr>
          <w:rFonts w:asciiTheme="minorHAnsi" w:hAnsiTheme="minorHAnsi" w:cstheme="minorHAnsi"/>
          <w:i/>
          <w:iCs/>
        </w:rPr>
        <w:t>the MMM allowance</w:t>
      </w:r>
      <w:r w:rsidR="00840FB2">
        <w:rPr>
          <w:rFonts w:asciiTheme="minorHAnsi" w:hAnsiTheme="minorHAnsi" w:cstheme="minorHAnsi"/>
          <w:i/>
          <w:iCs/>
        </w:rPr>
        <w:t>. Travel beyond this i</w:t>
      </w:r>
      <w:r w:rsidR="00840FB2" w:rsidRPr="00840FB2">
        <w:rPr>
          <w:rFonts w:asciiTheme="minorHAnsi" w:hAnsiTheme="minorHAnsi" w:cstheme="minorHAnsi"/>
          <w:i/>
          <w:iCs/>
        </w:rPr>
        <w:t>s charged at the per/km rate.</w:t>
      </w:r>
    </w:p>
    <w:p w14:paraId="529CEA2A" w14:textId="64EF85E5" w:rsidR="00795EF9" w:rsidRPr="00CD6645" w:rsidRDefault="00C14B1F" w:rsidP="00795EF9">
      <w:pPr>
        <w:numPr>
          <w:ilvl w:val="0"/>
          <w:numId w:val="6"/>
        </w:numPr>
        <w:spacing w:before="0" w:after="0"/>
        <w:ind w:left="709"/>
        <w:textAlignment w:val="baseline"/>
        <w:rPr>
          <w:rFonts w:asciiTheme="minorHAnsi" w:hAnsiTheme="minorHAnsi" w:cstheme="minorHAnsi"/>
        </w:rPr>
      </w:pPr>
      <w:r>
        <w:rPr>
          <w:rFonts w:asciiTheme="minorHAnsi" w:hAnsiTheme="minorHAnsi" w:cstheme="minorHAnsi"/>
        </w:rPr>
        <w:lastRenderedPageBreak/>
        <w:t>whilst the per km rate is charged for Therapy Assistant sessions.</w:t>
      </w:r>
      <w:r w:rsidR="004F1C54">
        <w:rPr>
          <w:rFonts w:asciiTheme="minorHAnsi" w:hAnsiTheme="minorHAnsi" w:cstheme="minorHAnsi"/>
        </w:rPr>
        <w:t xml:space="preserve"> </w:t>
      </w:r>
      <w:r>
        <w:rPr>
          <w:rFonts w:asciiTheme="minorHAnsi" w:hAnsiTheme="minorHAnsi" w:cstheme="minorHAnsi"/>
        </w:rPr>
        <w:t>Please note that travel is apportioned to clients to limit this cost where possible.</w:t>
      </w:r>
    </w:p>
    <w:p w14:paraId="68D030AF" w14:textId="77777777" w:rsidR="00795EF9" w:rsidRPr="00CD6645" w:rsidRDefault="00795EF9" w:rsidP="00795EF9">
      <w:pPr>
        <w:numPr>
          <w:ilvl w:val="0"/>
          <w:numId w:val="6"/>
        </w:numPr>
        <w:spacing w:before="0" w:after="0"/>
        <w:ind w:left="709"/>
        <w:textAlignment w:val="baseline"/>
        <w:rPr>
          <w:rFonts w:asciiTheme="minorHAnsi" w:hAnsiTheme="minorHAnsi" w:cstheme="minorHAnsi"/>
        </w:rPr>
      </w:pPr>
      <w:r w:rsidRPr="00CD6645">
        <w:rPr>
          <w:rFonts w:asciiTheme="minorHAnsi" w:hAnsiTheme="minorHAnsi" w:cstheme="minorHAnsi"/>
        </w:rPr>
        <w:t>Development of resources for the individual.</w:t>
      </w:r>
    </w:p>
    <w:p w14:paraId="15E8AB34" w14:textId="244AB644" w:rsidR="00795EF9" w:rsidRPr="00CD6645" w:rsidRDefault="00795EF9" w:rsidP="00795EF9">
      <w:pPr>
        <w:numPr>
          <w:ilvl w:val="0"/>
          <w:numId w:val="6"/>
        </w:numPr>
        <w:spacing w:before="0" w:after="0"/>
        <w:ind w:left="709"/>
        <w:textAlignment w:val="baseline"/>
        <w:rPr>
          <w:rFonts w:asciiTheme="minorHAnsi" w:hAnsiTheme="minorHAnsi" w:cstheme="minorHAnsi"/>
        </w:rPr>
      </w:pPr>
      <w:r w:rsidRPr="00CD6645">
        <w:rPr>
          <w:rFonts w:asciiTheme="minorHAnsi" w:hAnsiTheme="minorHAnsi" w:cstheme="minorHAnsi"/>
        </w:rPr>
        <w:t>Contact with families, support coordinators, other treaters, schools, NDIS representatives, suppliers.</w:t>
      </w:r>
      <w:r w:rsidR="004F1C54">
        <w:rPr>
          <w:rFonts w:asciiTheme="minorHAnsi" w:hAnsiTheme="minorHAnsi" w:cstheme="minorHAnsi"/>
        </w:rPr>
        <w:t xml:space="preserve"> </w:t>
      </w:r>
      <w:r w:rsidRPr="00CD6645">
        <w:rPr>
          <w:rFonts w:asciiTheme="minorHAnsi" w:hAnsiTheme="minorHAnsi" w:cstheme="minorHAnsi"/>
        </w:rPr>
        <w:t xml:space="preserve">This includes all forms of communication – </w:t>
      </w:r>
      <w:r w:rsidR="004B70CB" w:rsidRPr="00CD6645">
        <w:rPr>
          <w:rFonts w:asciiTheme="minorHAnsi" w:hAnsiTheme="minorHAnsi" w:cstheme="minorHAnsi"/>
        </w:rPr>
        <w:t xml:space="preserve">telehealth, </w:t>
      </w:r>
      <w:r w:rsidRPr="00CD6645">
        <w:rPr>
          <w:rFonts w:asciiTheme="minorHAnsi" w:hAnsiTheme="minorHAnsi" w:cstheme="minorHAnsi"/>
        </w:rPr>
        <w:t xml:space="preserve">phone, email, fax, </w:t>
      </w:r>
      <w:r w:rsidR="008D6A6D">
        <w:rPr>
          <w:rFonts w:asciiTheme="minorHAnsi" w:hAnsiTheme="minorHAnsi" w:cstheme="minorHAnsi"/>
        </w:rPr>
        <w:t xml:space="preserve">and </w:t>
      </w:r>
      <w:r w:rsidRPr="00CD6645">
        <w:rPr>
          <w:rFonts w:asciiTheme="minorHAnsi" w:hAnsiTheme="minorHAnsi" w:cstheme="minorHAnsi"/>
        </w:rPr>
        <w:t>case conferences.</w:t>
      </w:r>
    </w:p>
    <w:p w14:paraId="19FCA683" w14:textId="77777777" w:rsidR="00795EF9" w:rsidRPr="00CD6645" w:rsidRDefault="00795EF9" w:rsidP="00795EF9">
      <w:pPr>
        <w:numPr>
          <w:ilvl w:val="0"/>
          <w:numId w:val="6"/>
        </w:numPr>
        <w:spacing w:before="0" w:after="0"/>
        <w:ind w:left="709"/>
        <w:textAlignment w:val="baseline"/>
        <w:rPr>
          <w:rFonts w:asciiTheme="minorHAnsi" w:hAnsiTheme="minorHAnsi" w:cstheme="minorHAnsi"/>
        </w:rPr>
      </w:pPr>
      <w:r w:rsidRPr="00CD6645">
        <w:rPr>
          <w:rFonts w:asciiTheme="minorHAnsi" w:hAnsiTheme="minorHAnsi" w:cstheme="minorHAnsi"/>
        </w:rPr>
        <w:t>Development/modification of Therapy Assistant programs for individuals</w:t>
      </w:r>
    </w:p>
    <w:p w14:paraId="0C8CA10C" w14:textId="77777777" w:rsidR="00795EF9" w:rsidRPr="00CD6645" w:rsidRDefault="00795EF9" w:rsidP="00795EF9">
      <w:pPr>
        <w:numPr>
          <w:ilvl w:val="0"/>
          <w:numId w:val="6"/>
        </w:numPr>
        <w:spacing w:before="0" w:after="0"/>
        <w:ind w:left="709"/>
        <w:textAlignment w:val="baseline"/>
        <w:rPr>
          <w:rFonts w:asciiTheme="minorHAnsi" w:hAnsiTheme="minorHAnsi" w:cstheme="minorHAnsi"/>
        </w:rPr>
      </w:pPr>
      <w:r w:rsidRPr="00CD6645">
        <w:rPr>
          <w:rFonts w:asciiTheme="minorHAnsi" w:hAnsiTheme="minorHAnsi" w:cstheme="minorHAnsi"/>
        </w:rPr>
        <w:t>Reviewing client reports (provided by other treaters).</w:t>
      </w:r>
    </w:p>
    <w:p w14:paraId="0A0AF858" w14:textId="77777777" w:rsidR="007D03CC" w:rsidRPr="00CD6645" w:rsidRDefault="007D03CC" w:rsidP="00795EF9">
      <w:pPr>
        <w:numPr>
          <w:ilvl w:val="0"/>
          <w:numId w:val="6"/>
        </w:numPr>
        <w:spacing w:before="0" w:after="0"/>
        <w:ind w:left="709"/>
        <w:textAlignment w:val="baseline"/>
        <w:rPr>
          <w:rFonts w:asciiTheme="minorHAnsi" w:hAnsiTheme="minorHAnsi" w:cstheme="minorHAnsi"/>
        </w:rPr>
      </w:pPr>
      <w:r w:rsidRPr="00CD6645">
        <w:rPr>
          <w:rFonts w:asciiTheme="minorHAnsi" w:hAnsiTheme="minorHAnsi" w:cstheme="minorHAnsi"/>
        </w:rPr>
        <w:t>Cancelled sessions.</w:t>
      </w:r>
    </w:p>
    <w:p w14:paraId="61E5F72C" w14:textId="4B813F42" w:rsidR="00795EF9" w:rsidRPr="00CD6645" w:rsidRDefault="00795EF9" w:rsidP="00795EF9">
      <w:pPr>
        <w:pStyle w:val="NormalWeb"/>
        <w:spacing w:before="0" w:beforeAutospacing="0" w:after="0" w:afterAutospacing="0"/>
        <w:textAlignment w:val="baseline"/>
        <w:rPr>
          <w:rFonts w:asciiTheme="minorHAnsi" w:eastAsia="MS Mincho" w:hAnsiTheme="minorHAnsi" w:cstheme="minorHAnsi"/>
          <w:i/>
          <w:iCs/>
          <w:spacing w:val="-2"/>
          <w:sz w:val="22"/>
          <w:szCs w:val="20"/>
          <w:lang w:eastAsia="en-US"/>
        </w:rPr>
      </w:pPr>
      <w:r w:rsidRPr="00CD6645">
        <w:rPr>
          <w:rFonts w:asciiTheme="minorHAnsi" w:eastAsia="MS Mincho" w:hAnsiTheme="minorHAnsi" w:cstheme="minorHAnsi"/>
          <w:i/>
          <w:iCs/>
          <w:spacing w:val="-2"/>
          <w:sz w:val="22"/>
          <w:szCs w:val="20"/>
          <w:lang w:eastAsia="en-US"/>
        </w:rPr>
        <w:t xml:space="preserve">Contact with our administration team, simple referral intake, contact with financial intermediaries, arranging/confirming appointments, </w:t>
      </w:r>
      <w:r w:rsidR="00D33B80">
        <w:rPr>
          <w:rFonts w:asciiTheme="minorHAnsi" w:eastAsia="MS Mincho" w:hAnsiTheme="minorHAnsi" w:cstheme="minorHAnsi"/>
          <w:i/>
          <w:iCs/>
          <w:spacing w:val="-2"/>
          <w:sz w:val="22"/>
          <w:szCs w:val="20"/>
          <w:lang w:eastAsia="en-US"/>
        </w:rPr>
        <w:t xml:space="preserve">and </w:t>
      </w:r>
      <w:r w:rsidRPr="00CD6645">
        <w:rPr>
          <w:rFonts w:asciiTheme="minorHAnsi" w:eastAsia="MS Mincho" w:hAnsiTheme="minorHAnsi" w:cstheme="minorHAnsi"/>
          <w:i/>
          <w:iCs/>
          <w:spacing w:val="-2"/>
          <w:sz w:val="22"/>
          <w:szCs w:val="20"/>
          <w:lang w:eastAsia="en-US"/>
        </w:rPr>
        <w:t xml:space="preserve">development of </w:t>
      </w:r>
      <w:r w:rsidR="00D33B80">
        <w:rPr>
          <w:rFonts w:asciiTheme="minorHAnsi" w:eastAsia="MS Mincho" w:hAnsiTheme="minorHAnsi" w:cstheme="minorHAnsi"/>
          <w:i/>
          <w:iCs/>
          <w:spacing w:val="-2"/>
          <w:sz w:val="22"/>
          <w:szCs w:val="20"/>
          <w:lang w:eastAsia="en-US"/>
        </w:rPr>
        <w:t>non-client</w:t>
      </w:r>
      <w:r w:rsidRPr="00CD6645">
        <w:rPr>
          <w:rFonts w:asciiTheme="minorHAnsi" w:eastAsia="MS Mincho" w:hAnsiTheme="minorHAnsi" w:cstheme="minorHAnsi"/>
          <w:i/>
          <w:iCs/>
          <w:spacing w:val="-2"/>
          <w:sz w:val="22"/>
          <w:szCs w:val="20"/>
          <w:lang w:eastAsia="en-US"/>
        </w:rPr>
        <w:t xml:space="preserve"> specific/customised resources do not attract charges.</w:t>
      </w:r>
    </w:p>
    <w:p w14:paraId="4E483D75" w14:textId="061BC7A8" w:rsidR="007D03CC" w:rsidRPr="00CD6645" w:rsidRDefault="007D03CC" w:rsidP="00795EF9">
      <w:pPr>
        <w:pStyle w:val="NormalWeb"/>
        <w:spacing w:before="0" w:beforeAutospacing="0" w:after="0" w:afterAutospacing="0"/>
        <w:textAlignment w:val="baseline"/>
        <w:rPr>
          <w:rFonts w:asciiTheme="minorHAnsi" w:eastAsia="MS Mincho" w:hAnsiTheme="minorHAnsi" w:cstheme="minorHAnsi"/>
          <w:i/>
          <w:iCs/>
          <w:spacing w:val="-2"/>
          <w:sz w:val="22"/>
          <w:szCs w:val="20"/>
          <w:lang w:eastAsia="en-US"/>
        </w:rPr>
      </w:pPr>
      <w:r w:rsidRPr="00CD6645">
        <w:rPr>
          <w:rFonts w:asciiTheme="minorHAnsi" w:eastAsia="MS Mincho" w:hAnsiTheme="minorHAnsi" w:cstheme="minorHAnsi"/>
          <w:i/>
          <w:iCs/>
          <w:spacing w:val="-2"/>
          <w:sz w:val="22"/>
          <w:szCs w:val="20"/>
          <w:lang w:eastAsia="en-US"/>
        </w:rPr>
        <w:t xml:space="preserve">Any fees charged to a client will be classified within the invoice as being ‘Standard Service, Travel, Report Writing, </w:t>
      </w:r>
      <w:r w:rsidR="004F7F12" w:rsidRPr="00CD6645">
        <w:rPr>
          <w:rFonts w:asciiTheme="minorHAnsi" w:eastAsia="MS Mincho" w:hAnsiTheme="minorHAnsi" w:cstheme="minorHAnsi"/>
          <w:i/>
          <w:iCs/>
          <w:spacing w:val="-2"/>
          <w:sz w:val="22"/>
          <w:szCs w:val="20"/>
          <w:lang w:eastAsia="en-US"/>
        </w:rPr>
        <w:t>Non-Face</w:t>
      </w:r>
      <w:r w:rsidRPr="00CD6645">
        <w:rPr>
          <w:rFonts w:asciiTheme="minorHAnsi" w:eastAsia="MS Mincho" w:hAnsiTheme="minorHAnsi" w:cstheme="minorHAnsi"/>
          <w:i/>
          <w:iCs/>
          <w:spacing w:val="-2"/>
          <w:sz w:val="22"/>
          <w:szCs w:val="20"/>
          <w:lang w:eastAsia="en-US"/>
        </w:rPr>
        <w:t xml:space="preserve"> to Face or cancelled</w:t>
      </w:r>
      <w:r w:rsidR="00AF6F99">
        <w:rPr>
          <w:rFonts w:asciiTheme="minorHAnsi" w:eastAsia="MS Mincho" w:hAnsiTheme="minorHAnsi" w:cstheme="minorHAnsi"/>
          <w:i/>
          <w:iCs/>
          <w:spacing w:val="-2"/>
          <w:sz w:val="22"/>
          <w:szCs w:val="20"/>
          <w:lang w:eastAsia="en-US"/>
        </w:rPr>
        <w:t>.</w:t>
      </w:r>
      <w:r w:rsidRPr="00CD6645">
        <w:rPr>
          <w:rFonts w:asciiTheme="minorHAnsi" w:eastAsia="MS Mincho" w:hAnsiTheme="minorHAnsi" w:cstheme="minorHAnsi"/>
          <w:i/>
          <w:iCs/>
          <w:spacing w:val="-2"/>
          <w:sz w:val="22"/>
          <w:szCs w:val="20"/>
          <w:lang w:eastAsia="en-US"/>
        </w:rPr>
        <w:t xml:space="preserve">’ </w:t>
      </w:r>
    </w:p>
    <w:p w14:paraId="446A8F9D" w14:textId="4FB15D3A" w:rsidR="00795EF9" w:rsidRDefault="00795EF9" w:rsidP="00795EF9">
      <w:pPr>
        <w:pStyle w:val="NormalWeb"/>
        <w:spacing w:before="0" w:beforeAutospacing="0" w:after="0" w:afterAutospacing="0"/>
        <w:textAlignment w:val="baseline"/>
        <w:rPr>
          <w:rFonts w:asciiTheme="minorHAnsi" w:eastAsia="MS Mincho" w:hAnsiTheme="minorHAnsi" w:cstheme="minorHAnsi"/>
          <w:spacing w:val="-2"/>
          <w:sz w:val="22"/>
          <w:szCs w:val="20"/>
          <w:lang w:eastAsia="en-US"/>
        </w:rPr>
      </w:pPr>
    </w:p>
    <w:p w14:paraId="6252661D" w14:textId="42C9EF88" w:rsidR="00FF48B7" w:rsidRPr="00FF48B7" w:rsidRDefault="00FF48B7" w:rsidP="00795EF9">
      <w:pPr>
        <w:pStyle w:val="NormalWeb"/>
        <w:spacing w:before="0" w:beforeAutospacing="0" w:after="0" w:afterAutospacing="0"/>
        <w:textAlignment w:val="baseline"/>
        <w:rPr>
          <w:rFonts w:asciiTheme="minorHAnsi" w:eastAsia="MS Mincho" w:hAnsiTheme="minorHAnsi" w:cstheme="minorHAnsi"/>
          <w:b/>
          <w:bCs/>
          <w:spacing w:val="-2"/>
          <w:sz w:val="22"/>
          <w:szCs w:val="20"/>
          <w:lang w:eastAsia="en-US"/>
        </w:rPr>
      </w:pPr>
      <w:r w:rsidRPr="00FF48B7">
        <w:rPr>
          <w:rFonts w:asciiTheme="minorHAnsi" w:eastAsia="MS Mincho" w:hAnsiTheme="minorHAnsi" w:cstheme="minorHAnsi"/>
          <w:b/>
          <w:bCs/>
          <w:spacing w:val="-2"/>
          <w:sz w:val="22"/>
          <w:szCs w:val="20"/>
          <w:lang w:eastAsia="en-US"/>
        </w:rPr>
        <w:t>Travel</w:t>
      </w:r>
    </w:p>
    <w:p w14:paraId="257AF0FE" w14:textId="1482DCEF" w:rsidR="00F907DC" w:rsidRDefault="00795EF9" w:rsidP="00795EF9">
      <w:pPr>
        <w:pStyle w:val="NormalWeb"/>
        <w:spacing w:before="0" w:beforeAutospacing="0" w:after="0" w:afterAutospacing="0"/>
        <w:textAlignment w:val="baseline"/>
        <w:rPr>
          <w:rFonts w:asciiTheme="minorHAnsi" w:eastAsia="MS Mincho" w:hAnsiTheme="minorHAnsi" w:cstheme="minorHAnsi"/>
          <w:spacing w:val="-2"/>
          <w:sz w:val="22"/>
          <w:szCs w:val="20"/>
          <w:lang w:eastAsia="en-US"/>
        </w:rPr>
      </w:pPr>
      <w:r w:rsidRPr="00CD6645">
        <w:rPr>
          <w:rFonts w:asciiTheme="minorHAnsi" w:eastAsia="MS Mincho" w:hAnsiTheme="minorHAnsi" w:cstheme="minorHAnsi"/>
          <w:spacing w:val="-2"/>
          <w:sz w:val="22"/>
          <w:szCs w:val="20"/>
          <w:lang w:eastAsia="en-US"/>
        </w:rPr>
        <w:t>The majority of supports provided by WHR Allied Health therapists will be provided</w:t>
      </w:r>
      <w:r w:rsidR="004B70CB" w:rsidRPr="00CD6645">
        <w:rPr>
          <w:rFonts w:asciiTheme="minorHAnsi" w:eastAsia="MS Mincho" w:hAnsiTheme="minorHAnsi" w:cstheme="minorHAnsi"/>
          <w:spacing w:val="-2"/>
          <w:sz w:val="22"/>
          <w:szCs w:val="20"/>
          <w:lang w:eastAsia="en-US"/>
        </w:rPr>
        <w:t xml:space="preserve"> </w:t>
      </w:r>
      <w:r w:rsidRPr="00CD6645">
        <w:rPr>
          <w:rFonts w:asciiTheme="minorHAnsi" w:eastAsia="MS Mincho" w:hAnsiTheme="minorHAnsi" w:cstheme="minorHAnsi"/>
          <w:spacing w:val="-2"/>
          <w:sz w:val="22"/>
          <w:szCs w:val="20"/>
          <w:lang w:eastAsia="en-US"/>
        </w:rPr>
        <w:t xml:space="preserve">in a client’s home, </w:t>
      </w:r>
      <w:r w:rsidR="00FF48B7">
        <w:rPr>
          <w:rFonts w:asciiTheme="minorHAnsi" w:eastAsia="MS Mincho" w:hAnsiTheme="minorHAnsi" w:cstheme="minorHAnsi"/>
          <w:spacing w:val="-2"/>
          <w:sz w:val="22"/>
          <w:szCs w:val="20"/>
          <w:lang w:eastAsia="en-US"/>
        </w:rPr>
        <w:t xml:space="preserve">in our clinic spaces, </w:t>
      </w:r>
      <w:r w:rsidRPr="00CD6645">
        <w:rPr>
          <w:rFonts w:asciiTheme="minorHAnsi" w:eastAsia="MS Mincho" w:hAnsiTheme="minorHAnsi" w:cstheme="minorHAnsi"/>
          <w:spacing w:val="-2"/>
          <w:sz w:val="22"/>
          <w:szCs w:val="20"/>
          <w:lang w:eastAsia="en-US"/>
        </w:rPr>
        <w:t>within the local community</w:t>
      </w:r>
      <w:r w:rsidR="00063094">
        <w:rPr>
          <w:rFonts w:asciiTheme="minorHAnsi" w:eastAsia="MS Mincho" w:hAnsiTheme="minorHAnsi" w:cstheme="minorHAnsi"/>
          <w:spacing w:val="-2"/>
          <w:sz w:val="22"/>
          <w:szCs w:val="20"/>
          <w:lang w:eastAsia="en-US"/>
        </w:rPr>
        <w:t xml:space="preserve"> or via Telehealth</w:t>
      </w:r>
      <w:r w:rsidRPr="00CD6645">
        <w:rPr>
          <w:rFonts w:asciiTheme="minorHAnsi" w:eastAsia="MS Mincho" w:hAnsiTheme="minorHAnsi" w:cstheme="minorHAnsi"/>
          <w:spacing w:val="-2"/>
          <w:sz w:val="22"/>
          <w:szCs w:val="20"/>
          <w:lang w:eastAsia="en-US"/>
        </w:rPr>
        <w:t>.</w:t>
      </w:r>
      <w:r w:rsidR="004F1C54">
        <w:rPr>
          <w:rFonts w:asciiTheme="minorHAnsi" w:eastAsia="MS Mincho" w:hAnsiTheme="minorHAnsi" w:cstheme="minorHAnsi"/>
          <w:spacing w:val="-2"/>
          <w:sz w:val="22"/>
          <w:szCs w:val="20"/>
          <w:lang w:eastAsia="en-US"/>
        </w:rPr>
        <w:t xml:space="preserve"> </w:t>
      </w:r>
      <w:r w:rsidRPr="00CD6645">
        <w:rPr>
          <w:rFonts w:asciiTheme="minorHAnsi" w:eastAsia="MS Mincho" w:hAnsiTheme="minorHAnsi" w:cstheme="minorHAnsi"/>
          <w:spacing w:val="-2"/>
          <w:sz w:val="22"/>
          <w:szCs w:val="20"/>
          <w:lang w:eastAsia="en-US"/>
        </w:rPr>
        <w:t>Th</w:t>
      </w:r>
      <w:r w:rsidR="00856579">
        <w:rPr>
          <w:rFonts w:asciiTheme="minorHAnsi" w:eastAsia="MS Mincho" w:hAnsiTheme="minorHAnsi" w:cstheme="minorHAnsi"/>
          <w:spacing w:val="-2"/>
          <w:sz w:val="22"/>
          <w:szCs w:val="20"/>
          <w:lang w:eastAsia="en-US"/>
        </w:rPr>
        <w:t>is</w:t>
      </w:r>
      <w:r w:rsidRPr="00CD6645">
        <w:rPr>
          <w:rFonts w:asciiTheme="minorHAnsi" w:eastAsia="MS Mincho" w:hAnsiTheme="minorHAnsi" w:cstheme="minorHAnsi"/>
          <w:spacing w:val="-2"/>
          <w:sz w:val="22"/>
          <w:szCs w:val="20"/>
          <w:lang w:eastAsia="en-US"/>
        </w:rPr>
        <w:t xml:space="preserve"> Service Agreement between WHR Allied Health and </w:t>
      </w:r>
      <w:r w:rsidR="00AF6F99">
        <w:rPr>
          <w:rFonts w:asciiTheme="minorHAnsi" w:eastAsia="MS Mincho" w:hAnsiTheme="minorHAnsi" w:cstheme="minorHAnsi"/>
          <w:spacing w:val="-2"/>
          <w:sz w:val="22"/>
          <w:szCs w:val="20"/>
          <w:lang w:eastAsia="en-US"/>
        </w:rPr>
        <w:t>the client details</w:t>
      </w:r>
      <w:r w:rsidRPr="00CD6645">
        <w:rPr>
          <w:rFonts w:asciiTheme="minorHAnsi" w:eastAsia="MS Mincho" w:hAnsiTheme="minorHAnsi" w:cstheme="minorHAnsi"/>
          <w:spacing w:val="-2"/>
          <w:sz w:val="22"/>
          <w:szCs w:val="20"/>
          <w:lang w:eastAsia="en-US"/>
        </w:rPr>
        <w:t xml:space="preserve"> that travel costs are to be claimed.</w:t>
      </w:r>
      <w:r w:rsidR="004F1C54">
        <w:rPr>
          <w:rFonts w:asciiTheme="minorHAnsi" w:eastAsia="MS Mincho" w:hAnsiTheme="minorHAnsi" w:cstheme="minorHAnsi"/>
          <w:spacing w:val="-2"/>
          <w:sz w:val="22"/>
          <w:szCs w:val="20"/>
          <w:lang w:eastAsia="en-US"/>
        </w:rPr>
        <w:t xml:space="preserve"> </w:t>
      </w:r>
      <w:r w:rsidRPr="00CD6645">
        <w:rPr>
          <w:rFonts w:asciiTheme="minorHAnsi" w:eastAsia="MS Mincho" w:hAnsiTheme="minorHAnsi" w:cstheme="minorHAnsi"/>
          <w:spacing w:val="-2"/>
          <w:sz w:val="22"/>
          <w:szCs w:val="20"/>
          <w:lang w:eastAsia="en-US"/>
        </w:rPr>
        <w:t xml:space="preserve">Travel is charged to cover costs of getting to and from </w:t>
      </w:r>
      <w:r w:rsidR="004F1C54">
        <w:rPr>
          <w:rFonts w:asciiTheme="minorHAnsi" w:eastAsia="MS Mincho" w:hAnsiTheme="minorHAnsi" w:cstheme="minorHAnsi"/>
          <w:spacing w:val="-2"/>
          <w:sz w:val="22"/>
          <w:szCs w:val="20"/>
          <w:lang w:eastAsia="en-US"/>
        </w:rPr>
        <w:t>community-based</w:t>
      </w:r>
      <w:r w:rsidRPr="00CD6645">
        <w:rPr>
          <w:rFonts w:asciiTheme="minorHAnsi" w:eastAsia="MS Mincho" w:hAnsiTheme="minorHAnsi" w:cstheme="minorHAnsi"/>
          <w:spacing w:val="-2"/>
          <w:sz w:val="22"/>
          <w:szCs w:val="20"/>
          <w:lang w:eastAsia="en-US"/>
        </w:rPr>
        <w:t xml:space="preserve"> clients and recognises that we </w:t>
      </w:r>
      <w:r w:rsidR="00DC3A2A">
        <w:rPr>
          <w:rFonts w:asciiTheme="minorHAnsi" w:eastAsia="MS Mincho" w:hAnsiTheme="minorHAnsi" w:cstheme="minorHAnsi"/>
          <w:spacing w:val="-2"/>
          <w:sz w:val="22"/>
          <w:szCs w:val="20"/>
          <w:lang w:eastAsia="en-US"/>
        </w:rPr>
        <w:t>cannot provide support</w:t>
      </w:r>
      <w:r w:rsidRPr="00CD6645">
        <w:rPr>
          <w:rFonts w:asciiTheme="minorHAnsi" w:eastAsia="MS Mincho" w:hAnsiTheme="minorHAnsi" w:cstheme="minorHAnsi"/>
          <w:spacing w:val="-2"/>
          <w:sz w:val="22"/>
          <w:szCs w:val="20"/>
          <w:lang w:eastAsia="en-US"/>
        </w:rPr>
        <w:t xml:space="preserve"> to other clients at this time.</w:t>
      </w:r>
      <w:r w:rsidR="004F1C54">
        <w:rPr>
          <w:rFonts w:asciiTheme="minorHAnsi" w:eastAsia="MS Mincho" w:hAnsiTheme="minorHAnsi" w:cstheme="minorHAnsi"/>
          <w:spacing w:val="-2"/>
          <w:sz w:val="22"/>
          <w:szCs w:val="20"/>
          <w:lang w:eastAsia="en-US"/>
        </w:rPr>
        <w:t xml:space="preserve"> </w:t>
      </w:r>
      <w:r w:rsidRPr="00CD6645">
        <w:rPr>
          <w:rFonts w:asciiTheme="minorHAnsi" w:eastAsia="MS Mincho" w:hAnsiTheme="minorHAnsi" w:cstheme="minorHAnsi"/>
          <w:spacing w:val="-2"/>
          <w:sz w:val="22"/>
          <w:szCs w:val="20"/>
          <w:lang w:eastAsia="en-US"/>
        </w:rPr>
        <w:t>We endeavour to minimise these costs (noting that we’d much prefer to be seeing clients than sitting in the car)</w:t>
      </w:r>
      <w:r w:rsidR="00DC3A2A">
        <w:rPr>
          <w:rFonts w:asciiTheme="minorHAnsi" w:eastAsia="MS Mincho" w:hAnsiTheme="minorHAnsi" w:cstheme="minorHAnsi"/>
          <w:spacing w:val="-2"/>
          <w:sz w:val="22"/>
          <w:szCs w:val="20"/>
          <w:lang w:eastAsia="en-US"/>
        </w:rPr>
        <w:t xml:space="preserve">. </w:t>
      </w:r>
    </w:p>
    <w:p w14:paraId="3DCD42D5" w14:textId="0A758A13" w:rsidR="00FF48B7" w:rsidRDefault="00F907DC" w:rsidP="00795EF9">
      <w:pPr>
        <w:pStyle w:val="NormalWeb"/>
        <w:spacing w:before="0" w:beforeAutospacing="0" w:after="0" w:afterAutospacing="0"/>
        <w:textAlignment w:val="baseline"/>
        <w:rPr>
          <w:rFonts w:asciiTheme="minorHAnsi" w:eastAsia="MS Mincho" w:hAnsiTheme="minorHAnsi" w:cstheme="minorHAnsi"/>
          <w:spacing w:val="-2"/>
          <w:sz w:val="22"/>
          <w:szCs w:val="20"/>
          <w:lang w:eastAsia="en-US"/>
        </w:rPr>
      </w:pPr>
      <w:r>
        <w:rPr>
          <w:rFonts w:asciiTheme="minorHAnsi" w:eastAsia="MS Mincho" w:hAnsiTheme="minorHAnsi" w:cstheme="minorHAnsi"/>
          <w:spacing w:val="-2"/>
          <w:sz w:val="22"/>
          <w:szCs w:val="20"/>
          <w:lang w:eastAsia="en-US"/>
        </w:rPr>
        <w:t>Where clinically appropriate, w</w:t>
      </w:r>
      <w:r w:rsidR="00DC3A2A">
        <w:rPr>
          <w:rFonts w:asciiTheme="minorHAnsi" w:eastAsia="MS Mincho" w:hAnsiTheme="minorHAnsi" w:cstheme="minorHAnsi"/>
          <w:spacing w:val="-2"/>
          <w:sz w:val="22"/>
          <w:szCs w:val="20"/>
          <w:lang w:eastAsia="en-US"/>
        </w:rPr>
        <w:t>e will</w:t>
      </w:r>
      <w:r w:rsidR="00795EF9" w:rsidRPr="00CD6645">
        <w:rPr>
          <w:rFonts w:asciiTheme="minorHAnsi" w:eastAsia="MS Mincho" w:hAnsiTheme="minorHAnsi" w:cstheme="minorHAnsi"/>
          <w:spacing w:val="-2"/>
          <w:sz w:val="22"/>
          <w:szCs w:val="20"/>
          <w:lang w:eastAsia="en-US"/>
        </w:rPr>
        <w:t xml:space="preserve"> group clients in the same geographical area </w:t>
      </w:r>
      <w:r w:rsidR="00856579">
        <w:rPr>
          <w:rFonts w:asciiTheme="minorHAnsi" w:eastAsia="MS Mincho" w:hAnsiTheme="minorHAnsi" w:cstheme="minorHAnsi"/>
          <w:spacing w:val="-2"/>
          <w:sz w:val="22"/>
          <w:szCs w:val="20"/>
          <w:lang w:eastAsia="en-US"/>
        </w:rPr>
        <w:t xml:space="preserve">with a specific therapist </w:t>
      </w:r>
      <w:r w:rsidR="005F7E71">
        <w:rPr>
          <w:rFonts w:asciiTheme="minorHAnsi" w:eastAsia="MS Mincho" w:hAnsiTheme="minorHAnsi" w:cstheme="minorHAnsi"/>
          <w:spacing w:val="-2"/>
          <w:sz w:val="22"/>
          <w:szCs w:val="20"/>
          <w:lang w:eastAsia="en-US"/>
        </w:rPr>
        <w:t>so costs can be apportioned fairly</w:t>
      </w:r>
      <w:r>
        <w:rPr>
          <w:rFonts w:asciiTheme="minorHAnsi" w:eastAsia="MS Mincho" w:hAnsiTheme="minorHAnsi" w:cstheme="minorHAnsi"/>
          <w:spacing w:val="-2"/>
          <w:sz w:val="22"/>
          <w:szCs w:val="20"/>
          <w:lang w:eastAsia="en-US"/>
        </w:rPr>
        <w:t xml:space="preserve">. </w:t>
      </w:r>
      <w:r w:rsidR="0059607C">
        <w:rPr>
          <w:rFonts w:asciiTheme="minorHAnsi" w:eastAsia="MS Mincho" w:hAnsiTheme="minorHAnsi" w:cstheme="minorHAnsi"/>
          <w:spacing w:val="-2"/>
          <w:sz w:val="22"/>
          <w:szCs w:val="20"/>
          <w:lang w:eastAsia="en-US"/>
        </w:rPr>
        <w:t xml:space="preserve"> </w:t>
      </w:r>
      <w:r w:rsidR="004C40B1">
        <w:rPr>
          <w:rFonts w:asciiTheme="minorHAnsi" w:eastAsia="MS Mincho" w:hAnsiTheme="minorHAnsi" w:cstheme="minorHAnsi"/>
          <w:spacing w:val="-2"/>
          <w:sz w:val="22"/>
          <w:szCs w:val="20"/>
          <w:lang w:eastAsia="en-US"/>
        </w:rPr>
        <w:t xml:space="preserve">Providers </w:t>
      </w:r>
      <w:r w:rsidR="004C40B1" w:rsidRPr="00F43D00">
        <w:rPr>
          <w:rFonts w:asciiTheme="minorHAnsi" w:eastAsia="MS Mincho" w:hAnsiTheme="minorHAnsi" w:cstheme="minorHAnsi"/>
          <w:spacing w:val="-2"/>
          <w:sz w:val="22"/>
          <w:szCs w:val="20"/>
          <w:lang w:eastAsia="en-US"/>
        </w:rPr>
        <w:t>can also claim for the time spent travelling from the last participant to their usual place of work</w:t>
      </w:r>
      <w:r w:rsidR="00F66A97">
        <w:rPr>
          <w:rFonts w:asciiTheme="minorHAnsi" w:eastAsia="MS Mincho" w:hAnsiTheme="minorHAnsi" w:cstheme="minorHAnsi"/>
          <w:spacing w:val="-2"/>
          <w:sz w:val="22"/>
          <w:szCs w:val="20"/>
          <w:lang w:eastAsia="en-US"/>
        </w:rPr>
        <w:t>.</w:t>
      </w:r>
      <w:r w:rsidR="004F1C54">
        <w:rPr>
          <w:rFonts w:asciiTheme="minorHAnsi" w:eastAsia="MS Mincho" w:hAnsiTheme="minorHAnsi" w:cstheme="minorHAnsi"/>
          <w:spacing w:val="-2"/>
          <w:sz w:val="22"/>
          <w:szCs w:val="20"/>
          <w:lang w:eastAsia="en-US"/>
        </w:rPr>
        <w:t xml:space="preserve"> </w:t>
      </w:r>
      <w:r w:rsidR="006144A2" w:rsidRPr="00F43D00">
        <w:rPr>
          <w:rFonts w:asciiTheme="minorHAnsi" w:eastAsia="MS Mincho" w:hAnsiTheme="minorHAnsi" w:cstheme="minorHAnsi"/>
          <w:spacing w:val="-2"/>
          <w:sz w:val="22"/>
          <w:szCs w:val="20"/>
          <w:lang w:eastAsia="en-US"/>
        </w:rPr>
        <w:t>If there is a reasonable option to decrease this time</w:t>
      </w:r>
      <w:r w:rsidR="00E93D6B">
        <w:rPr>
          <w:rFonts w:asciiTheme="minorHAnsi" w:eastAsia="MS Mincho" w:hAnsiTheme="minorHAnsi" w:cstheme="minorHAnsi"/>
          <w:spacing w:val="-2"/>
          <w:sz w:val="22"/>
          <w:szCs w:val="20"/>
          <w:lang w:eastAsia="en-US"/>
        </w:rPr>
        <w:t>,</w:t>
      </w:r>
      <w:r w:rsidR="006144A2" w:rsidRPr="00F43D00">
        <w:rPr>
          <w:rFonts w:asciiTheme="minorHAnsi" w:eastAsia="MS Mincho" w:hAnsiTheme="minorHAnsi" w:cstheme="minorHAnsi"/>
          <w:spacing w:val="-2"/>
          <w:sz w:val="22"/>
          <w:szCs w:val="20"/>
          <w:lang w:eastAsia="en-US"/>
        </w:rPr>
        <w:t xml:space="preserve"> </w:t>
      </w:r>
      <w:r w:rsidR="004F7F12" w:rsidRPr="00F43D00">
        <w:rPr>
          <w:rFonts w:asciiTheme="minorHAnsi" w:eastAsia="MS Mincho" w:hAnsiTheme="minorHAnsi" w:cstheme="minorHAnsi"/>
          <w:spacing w:val="-2"/>
          <w:sz w:val="22"/>
          <w:szCs w:val="20"/>
          <w:lang w:eastAsia="en-US"/>
        </w:rPr>
        <w:t>i.e.,</w:t>
      </w:r>
      <w:r w:rsidR="006144A2" w:rsidRPr="00F43D00">
        <w:rPr>
          <w:rFonts w:asciiTheme="minorHAnsi" w:eastAsia="MS Mincho" w:hAnsiTheme="minorHAnsi" w:cstheme="minorHAnsi"/>
          <w:spacing w:val="-2"/>
          <w:sz w:val="22"/>
          <w:szCs w:val="20"/>
          <w:lang w:eastAsia="en-US"/>
        </w:rPr>
        <w:t xml:space="preserve"> the therapist</w:t>
      </w:r>
      <w:r w:rsidR="00F43D00" w:rsidRPr="00F43D00">
        <w:rPr>
          <w:rFonts w:asciiTheme="minorHAnsi" w:eastAsia="MS Mincho" w:hAnsiTheme="minorHAnsi" w:cstheme="minorHAnsi"/>
          <w:spacing w:val="-2"/>
          <w:sz w:val="22"/>
          <w:szCs w:val="20"/>
          <w:lang w:eastAsia="en-US"/>
        </w:rPr>
        <w:t>’</w:t>
      </w:r>
      <w:r w:rsidR="006144A2" w:rsidRPr="00F43D00">
        <w:rPr>
          <w:rFonts w:asciiTheme="minorHAnsi" w:eastAsia="MS Mincho" w:hAnsiTheme="minorHAnsi" w:cstheme="minorHAnsi"/>
          <w:spacing w:val="-2"/>
          <w:sz w:val="22"/>
          <w:szCs w:val="20"/>
          <w:lang w:eastAsia="en-US"/>
        </w:rPr>
        <w:t xml:space="preserve">s home office is closer than the </w:t>
      </w:r>
      <w:r w:rsidR="00F43D00" w:rsidRPr="00F43D00">
        <w:rPr>
          <w:rFonts w:asciiTheme="minorHAnsi" w:eastAsia="MS Mincho" w:hAnsiTheme="minorHAnsi" w:cstheme="minorHAnsi"/>
          <w:spacing w:val="-2"/>
          <w:sz w:val="22"/>
          <w:szCs w:val="20"/>
          <w:lang w:eastAsia="en-US"/>
        </w:rPr>
        <w:t xml:space="preserve">head </w:t>
      </w:r>
      <w:r w:rsidR="006144A2" w:rsidRPr="00F43D00">
        <w:rPr>
          <w:rFonts w:asciiTheme="minorHAnsi" w:eastAsia="MS Mincho" w:hAnsiTheme="minorHAnsi" w:cstheme="minorHAnsi"/>
          <w:spacing w:val="-2"/>
          <w:sz w:val="22"/>
          <w:szCs w:val="20"/>
          <w:lang w:eastAsia="en-US"/>
        </w:rPr>
        <w:t>office</w:t>
      </w:r>
      <w:r w:rsidR="00D33B80">
        <w:rPr>
          <w:rFonts w:asciiTheme="minorHAnsi" w:eastAsia="MS Mincho" w:hAnsiTheme="minorHAnsi" w:cstheme="minorHAnsi"/>
          <w:spacing w:val="-2"/>
          <w:sz w:val="22"/>
          <w:szCs w:val="20"/>
          <w:lang w:eastAsia="en-US"/>
        </w:rPr>
        <w:t>,</w:t>
      </w:r>
      <w:r w:rsidR="00F43D00" w:rsidRPr="00F43D00">
        <w:rPr>
          <w:rFonts w:asciiTheme="minorHAnsi" w:eastAsia="MS Mincho" w:hAnsiTheme="minorHAnsi" w:cstheme="minorHAnsi"/>
          <w:spacing w:val="-2"/>
          <w:sz w:val="22"/>
          <w:szCs w:val="20"/>
          <w:lang w:eastAsia="en-US"/>
        </w:rPr>
        <w:t xml:space="preserve"> and you are the final client for the day</w:t>
      </w:r>
      <w:r w:rsidR="00AF6F99">
        <w:rPr>
          <w:rFonts w:asciiTheme="minorHAnsi" w:eastAsia="MS Mincho" w:hAnsiTheme="minorHAnsi" w:cstheme="minorHAnsi"/>
          <w:spacing w:val="-2"/>
          <w:sz w:val="22"/>
          <w:szCs w:val="20"/>
          <w:lang w:eastAsia="en-US"/>
        </w:rPr>
        <w:t>,</w:t>
      </w:r>
      <w:r w:rsidR="00F43D00" w:rsidRPr="00F43D00">
        <w:rPr>
          <w:rFonts w:asciiTheme="minorHAnsi" w:eastAsia="MS Mincho" w:hAnsiTheme="minorHAnsi" w:cstheme="minorHAnsi"/>
          <w:spacing w:val="-2"/>
          <w:sz w:val="22"/>
          <w:szCs w:val="20"/>
          <w:lang w:eastAsia="en-US"/>
        </w:rPr>
        <w:t xml:space="preserve"> they may determine it is appropriate to charge you the </w:t>
      </w:r>
      <w:r w:rsidR="00E93D6B" w:rsidRPr="00F43D00">
        <w:rPr>
          <w:rFonts w:asciiTheme="minorHAnsi" w:eastAsia="MS Mincho" w:hAnsiTheme="minorHAnsi" w:cstheme="minorHAnsi"/>
          <w:spacing w:val="-2"/>
          <w:sz w:val="22"/>
          <w:szCs w:val="20"/>
          <w:lang w:eastAsia="en-US"/>
        </w:rPr>
        <w:t>less</w:t>
      </w:r>
      <w:r w:rsidR="00E93D6B">
        <w:rPr>
          <w:rFonts w:asciiTheme="minorHAnsi" w:eastAsia="MS Mincho" w:hAnsiTheme="minorHAnsi" w:cstheme="minorHAnsi"/>
          <w:spacing w:val="-2"/>
          <w:sz w:val="22"/>
          <w:szCs w:val="20"/>
          <w:lang w:eastAsia="en-US"/>
        </w:rPr>
        <w:t>e</w:t>
      </w:r>
      <w:r w:rsidR="00E93D6B" w:rsidRPr="00F43D00">
        <w:rPr>
          <w:rFonts w:asciiTheme="minorHAnsi" w:eastAsia="MS Mincho" w:hAnsiTheme="minorHAnsi" w:cstheme="minorHAnsi"/>
          <w:spacing w:val="-2"/>
          <w:sz w:val="22"/>
          <w:szCs w:val="20"/>
          <w:lang w:eastAsia="en-US"/>
        </w:rPr>
        <w:t xml:space="preserve">r </w:t>
      </w:r>
      <w:r w:rsidR="00F43D00" w:rsidRPr="00F43D00">
        <w:rPr>
          <w:rFonts w:asciiTheme="minorHAnsi" w:eastAsia="MS Mincho" w:hAnsiTheme="minorHAnsi" w:cstheme="minorHAnsi"/>
          <w:spacing w:val="-2"/>
          <w:sz w:val="22"/>
          <w:szCs w:val="20"/>
          <w:lang w:eastAsia="en-US"/>
        </w:rPr>
        <w:t>amount.</w:t>
      </w:r>
      <w:r w:rsidR="004F1C54">
        <w:rPr>
          <w:rFonts w:asciiTheme="minorHAnsi" w:eastAsia="MS Mincho" w:hAnsiTheme="minorHAnsi" w:cstheme="minorHAnsi"/>
          <w:spacing w:val="-2"/>
          <w:sz w:val="22"/>
          <w:szCs w:val="20"/>
          <w:lang w:eastAsia="en-US"/>
        </w:rPr>
        <w:t xml:space="preserve"> </w:t>
      </w:r>
    </w:p>
    <w:p w14:paraId="72B180BC" w14:textId="208AC289" w:rsidR="00795EF9" w:rsidRPr="00CD6645" w:rsidRDefault="00A70794" w:rsidP="00795EF9">
      <w:pPr>
        <w:pStyle w:val="NormalWeb"/>
        <w:spacing w:before="0" w:beforeAutospacing="0" w:after="0" w:afterAutospacing="0"/>
        <w:textAlignment w:val="baseline"/>
        <w:rPr>
          <w:rFonts w:asciiTheme="minorHAnsi" w:eastAsia="MS Mincho" w:hAnsiTheme="minorHAnsi" w:cstheme="minorHAnsi"/>
          <w:spacing w:val="-2"/>
          <w:sz w:val="22"/>
          <w:szCs w:val="20"/>
          <w:lang w:eastAsia="en-US"/>
        </w:rPr>
      </w:pPr>
      <w:r>
        <w:rPr>
          <w:rFonts w:asciiTheme="minorHAnsi" w:eastAsia="MS Mincho" w:hAnsiTheme="minorHAnsi" w:cstheme="minorHAnsi"/>
          <w:spacing w:val="-2"/>
          <w:sz w:val="22"/>
          <w:szCs w:val="20"/>
          <w:lang w:eastAsia="en-US"/>
        </w:rPr>
        <w:t>Therapy Assistants are not paid an hourly rate for travel to and from client sessions</w:t>
      </w:r>
      <w:r w:rsidR="00AF6F99">
        <w:rPr>
          <w:rFonts w:asciiTheme="minorHAnsi" w:eastAsia="MS Mincho" w:hAnsiTheme="minorHAnsi" w:cstheme="minorHAnsi"/>
          <w:spacing w:val="-2"/>
          <w:sz w:val="22"/>
          <w:szCs w:val="20"/>
          <w:lang w:eastAsia="en-US"/>
        </w:rPr>
        <w:t>; they</w:t>
      </w:r>
      <w:r w:rsidR="00281CD2">
        <w:rPr>
          <w:rFonts w:asciiTheme="minorHAnsi" w:eastAsia="MS Mincho" w:hAnsiTheme="minorHAnsi" w:cstheme="minorHAnsi"/>
          <w:spacing w:val="-2"/>
          <w:sz w:val="22"/>
          <w:szCs w:val="20"/>
          <w:lang w:eastAsia="en-US"/>
        </w:rPr>
        <w:t xml:space="preserve"> are paid at the relevant Modern Award Allowance rate</w:t>
      </w:r>
      <w:r w:rsidR="00952CCC">
        <w:rPr>
          <w:rFonts w:asciiTheme="minorHAnsi" w:eastAsia="MS Mincho" w:hAnsiTheme="minorHAnsi" w:cstheme="minorHAnsi"/>
          <w:spacing w:val="-2"/>
          <w:sz w:val="22"/>
          <w:szCs w:val="20"/>
          <w:lang w:eastAsia="en-US"/>
        </w:rPr>
        <w:t>.</w:t>
      </w:r>
      <w:r w:rsidR="004F1C54">
        <w:rPr>
          <w:rFonts w:asciiTheme="minorHAnsi" w:eastAsia="MS Mincho" w:hAnsiTheme="minorHAnsi" w:cstheme="minorHAnsi"/>
          <w:spacing w:val="-2"/>
          <w:sz w:val="22"/>
          <w:szCs w:val="20"/>
          <w:lang w:eastAsia="en-US"/>
        </w:rPr>
        <w:t xml:space="preserve"> </w:t>
      </w:r>
      <w:r w:rsidR="00952CCC">
        <w:rPr>
          <w:rFonts w:asciiTheme="minorHAnsi" w:eastAsia="MS Mincho" w:hAnsiTheme="minorHAnsi" w:cstheme="minorHAnsi"/>
          <w:spacing w:val="-2"/>
          <w:sz w:val="22"/>
          <w:szCs w:val="20"/>
          <w:lang w:eastAsia="en-US"/>
        </w:rPr>
        <w:t xml:space="preserve">Accordingly, </w:t>
      </w:r>
      <w:r>
        <w:rPr>
          <w:rFonts w:asciiTheme="minorHAnsi" w:eastAsia="MS Mincho" w:hAnsiTheme="minorHAnsi" w:cstheme="minorHAnsi"/>
          <w:spacing w:val="-2"/>
          <w:sz w:val="22"/>
          <w:szCs w:val="20"/>
          <w:lang w:eastAsia="en-US"/>
        </w:rPr>
        <w:t xml:space="preserve">client sessions with Therapy Assistants are </w:t>
      </w:r>
      <w:r w:rsidR="00952CCC">
        <w:rPr>
          <w:rFonts w:asciiTheme="minorHAnsi" w:eastAsia="MS Mincho" w:hAnsiTheme="minorHAnsi" w:cstheme="minorHAnsi"/>
          <w:spacing w:val="-2"/>
          <w:sz w:val="22"/>
          <w:szCs w:val="20"/>
          <w:lang w:eastAsia="en-US"/>
        </w:rPr>
        <w:t>charged for the kilometres travelled by the Therapy Assistant</w:t>
      </w:r>
      <w:r w:rsidR="00063094">
        <w:rPr>
          <w:rFonts w:asciiTheme="minorHAnsi" w:eastAsia="MS Mincho" w:hAnsiTheme="minorHAnsi" w:cstheme="minorHAnsi"/>
          <w:spacing w:val="-2"/>
          <w:sz w:val="22"/>
          <w:szCs w:val="20"/>
          <w:lang w:eastAsia="en-US"/>
        </w:rPr>
        <w:t>.</w:t>
      </w:r>
      <w:r w:rsidR="004F1C54">
        <w:rPr>
          <w:rFonts w:asciiTheme="minorHAnsi" w:eastAsia="MS Mincho" w:hAnsiTheme="minorHAnsi" w:cstheme="minorHAnsi"/>
          <w:spacing w:val="-2"/>
          <w:sz w:val="22"/>
          <w:szCs w:val="20"/>
          <w:lang w:eastAsia="en-US"/>
        </w:rPr>
        <w:t xml:space="preserve"> </w:t>
      </w:r>
      <w:r w:rsidR="00063094">
        <w:rPr>
          <w:rFonts w:asciiTheme="minorHAnsi" w:eastAsia="MS Mincho" w:hAnsiTheme="minorHAnsi" w:cstheme="minorHAnsi"/>
          <w:spacing w:val="-2"/>
          <w:sz w:val="22"/>
          <w:szCs w:val="20"/>
          <w:lang w:eastAsia="en-US"/>
        </w:rPr>
        <w:t>Kilometres are charged at $0.85.</w:t>
      </w:r>
      <w:r w:rsidR="004F1C54">
        <w:rPr>
          <w:rFonts w:asciiTheme="minorHAnsi" w:eastAsia="MS Mincho" w:hAnsiTheme="minorHAnsi" w:cstheme="minorHAnsi"/>
          <w:spacing w:val="-2"/>
          <w:sz w:val="22"/>
          <w:szCs w:val="20"/>
          <w:lang w:eastAsia="en-US"/>
        </w:rPr>
        <w:t xml:space="preserve"> </w:t>
      </w:r>
    </w:p>
    <w:p w14:paraId="1EA48FE1" w14:textId="728FBD01" w:rsidR="00795EF9" w:rsidRDefault="00795EF9" w:rsidP="00795EF9">
      <w:pPr>
        <w:pStyle w:val="Heading2"/>
      </w:pPr>
    </w:p>
    <w:p w14:paraId="2A306DA7" w14:textId="77777777" w:rsidR="00A8532B" w:rsidRPr="00CD6645" w:rsidRDefault="00A8532B" w:rsidP="00795EF9">
      <w:pPr>
        <w:pStyle w:val="Heading2"/>
      </w:pPr>
      <w:r w:rsidRPr="00CD6645">
        <w:t>Schedule of supports</w:t>
      </w:r>
    </w:p>
    <w:p w14:paraId="1EEB5B03" w14:textId="1B6F36FD" w:rsidR="00A8532B" w:rsidRPr="00CD6645" w:rsidRDefault="00A8532B" w:rsidP="00A8532B">
      <w:pPr>
        <w:spacing w:before="0" w:after="0"/>
        <w:rPr>
          <w:rFonts w:asciiTheme="minorHAnsi" w:hAnsiTheme="minorHAnsi" w:cstheme="minorHAnsi"/>
        </w:rPr>
      </w:pPr>
      <w:r w:rsidRPr="00CD6645">
        <w:rPr>
          <w:rFonts w:asciiTheme="minorHAnsi" w:hAnsiTheme="minorHAnsi" w:cstheme="minorHAnsi"/>
        </w:rPr>
        <w:t xml:space="preserve">The </w:t>
      </w:r>
      <w:r w:rsidR="00D33B80">
        <w:rPr>
          <w:rFonts w:asciiTheme="minorHAnsi" w:hAnsiTheme="minorHAnsi" w:cstheme="minorHAnsi"/>
        </w:rPr>
        <w:t>Provider</w:t>
      </w:r>
      <w:r w:rsidRPr="00CD6645">
        <w:rPr>
          <w:rFonts w:asciiTheme="minorHAnsi" w:hAnsiTheme="minorHAnsi" w:cstheme="minorHAnsi"/>
        </w:rPr>
        <w:t xml:space="preserve"> agrees to provide the Client with support as per the</w:t>
      </w:r>
      <w:r w:rsidR="006B537C">
        <w:rPr>
          <w:rFonts w:asciiTheme="minorHAnsi" w:hAnsiTheme="minorHAnsi" w:cstheme="minorHAnsi"/>
        </w:rPr>
        <w:t>ir</w:t>
      </w:r>
      <w:r w:rsidRPr="00CD6645">
        <w:rPr>
          <w:rFonts w:asciiTheme="minorHAnsi" w:hAnsiTheme="minorHAnsi" w:cstheme="minorHAnsi"/>
        </w:rPr>
        <w:t xml:space="preserve"> Plan or as requested.</w:t>
      </w:r>
      <w:r w:rsidR="004F1C54">
        <w:rPr>
          <w:rFonts w:asciiTheme="minorHAnsi" w:hAnsiTheme="minorHAnsi" w:cstheme="minorHAnsi"/>
        </w:rPr>
        <w:t xml:space="preserve"> </w:t>
      </w:r>
      <w:r w:rsidRPr="00CD6645">
        <w:rPr>
          <w:rFonts w:asciiTheme="minorHAnsi" w:hAnsiTheme="minorHAnsi" w:cstheme="minorHAnsi"/>
        </w:rPr>
        <w:t xml:space="preserve">Where there is a recommendation that these hours be increased, this will need to be confirmed by the client or their representatives by phone/writing/email and reflected in updated information made available in </w:t>
      </w:r>
      <w:r w:rsidR="006B537C">
        <w:rPr>
          <w:rFonts w:asciiTheme="minorHAnsi" w:hAnsiTheme="minorHAnsi" w:cstheme="minorHAnsi"/>
        </w:rPr>
        <w:t>any service bookings</w:t>
      </w:r>
      <w:r w:rsidRPr="00CD6645">
        <w:rPr>
          <w:rFonts w:asciiTheme="minorHAnsi" w:hAnsiTheme="minorHAnsi" w:cstheme="minorHAnsi"/>
        </w:rPr>
        <w:t>.</w:t>
      </w:r>
      <w:r w:rsidR="004F1C54">
        <w:rPr>
          <w:rFonts w:asciiTheme="minorHAnsi" w:hAnsiTheme="minorHAnsi" w:cstheme="minorHAnsi"/>
        </w:rPr>
        <w:t xml:space="preserve"> </w:t>
      </w:r>
      <w:r w:rsidRPr="00CD6645">
        <w:rPr>
          <w:rFonts w:asciiTheme="minorHAnsi" w:hAnsiTheme="minorHAnsi" w:cstheme="minorHAnsi"/>
        </w:rPr>
        <w:t>Additional expenses (</w:t>
      </w:r>
      <w:r w:rsidR="004F7F12" w:rsidRPr="00CD6645">
        <w:rPr>
          <w:rFonts w:asciiTheme="minorHAnsi" w:hAnsiTheme="minorHAnsi" w:cstheme="minorHAnsi"/>
        </w:rPr>
        <w:t>i.e.,</w:t>
      </w:r>
      <w:r w:rsidRPr="00CD6645">
        <w:rPr>
          <w:rFonts w:asciiTheme="minorHAnsi" w:hAnsiTheme="minorHAnsi" w:cstheme="minorHAnsi"/>
        </w:rPr>
        <w:t xml:space="preserve"> things that are not included as part of a Client’s NDIS supports) are the </w:t>
      </w:r>
      <w:r w:rsidR="001665D4">
        <w:rPr>
          <w:rFonts w:asciiTheme="minorHAnsi" w:hAnsiTheme="minorHAnsi" w:cstheme="minorHAnsi"/>
        </w:rPr>
        <w:t>Client's responsibility</w:t>
      </w:r>
      <w:r w:rsidRPr="00CD6645">
        <w:rPr>
          <w:rFonts w:asciiTheme="minorHAnsi" w:hAnsiTheme="minorHAnsi" w:cstheme="minorHAnsi"/>
        </w:rPr>
        <w:t xml:space="preserve"> and are not included in the cost of the supports.</w:t>
      </w:r>
      <w:r w:rsidR="004F1C54">
        <w:rPr>
          <w:rFonts w:asciiTheme="minorHAnsi" w:hAnsiTheme="minorHAnsi" w:cstheme="minorHAnsi"/>
        </w:rPr>
        <w:t xml:space="preserve"> </w:t>
      </w:r>
      <w:r w:rsidR="0008365C" w:rsidRPr="00CD6645">
        <w:rPr>
          <w:rFonts w:asciiTheme="minorHAnsi" w:hAnsiTheme="minorHAnsi" w:cstheme="minorHAnsi"/>
        </w:rPr>
        <w:t>These will be invoiced directly to the client</w:t>
      </w:r>
      <w:r w:rsidR="006B537C">
        <w:rPr>
          <w:rFonts w:asciiTheme="minorHAnsi" w:hAnsiTheme="minorHAnsi" w:cstheme="minorHAnsi"/>
        </w:rPr>
        <w:t xml:space="preserve"> where relevant.</w:t>
      </w:r>
      <w:r w:rsidR="0008365C" w:rsidRPr="00CD6645">
        <w:rPr>
          <w:rFonts w:asciiTheme="minorHAnsi" w:hAnsiTheme="minorHAnsi" w:cstheme="minorHAnsi"/>
        </w:rPr>
        <w:t xml:space="preserve"> </w:t>
      </w:r>
    </w:p>
    <w:p w14:paraId="460F5689" w14:textId="77777777" w:rsidR="00D46DA1" w:rsidRPr="00CD6645" w:rsidRDefault="00D46DA1" w:rsidP="00D46DA1">
      <w:pPr>
        <w:spacing w:before="0" w:after="0"/>
        <w:rPr>
          <w:rFonts w:asciiTheme="minorHAnsi" w:hAnsiTheme="minorHAnsi" w:cstheme="minorHAnsi"/>
          <w:b/>
          <w:sz w:val="28"/>
        </w:rPr>
      </w:pPr>
    </w:p>
    <w:p w14:paraId="3AA42C61" w14:textId="77777777" w:rsidR="00A8532B" w:rsidRPr="00CD6645" w:rsidRDefault="00A8532B" w:rsidP="00795EF9">
      <w:pPr>
        <w:pStyle w:val="Heading2"/>
      </w:pPr>
      <w:r w:rsidRPr="00CD6645">
        <w:t>Payments</w:t>
      </w:r>
    </w:p>
    <w:p w14:paraId="47476273" w14:textId="68B360F6" w:rsidR="00A8532B" w:rsidRPr="00CD6645" w:rsidRDefault="00A8532B" w:rsidP="00A8532B">
      <w:pPr>
        <w:spacing w:before="0" w:after="0"/>
        <w:rPr>
          <w:rFonts w:asciiTheme="minorHAnsi" w:hAnsiTheme="minorHAnsi" w:cstheme="minorHAnsi"/>
        </w:rPr>
      </w:pPr>
      <w:r w:rsidRPr="00CD6645">
        <w:rPr>
          <w:rFonts w:asciiTheme="minorHAnsi" w:hAnsiTheme="minorHAnsi" w:cstheme="minorHAnsi"/>
        </w:rPr>
        <w:t xml:space="preserve">The </w:t>
      </w:r>
      <w:r w:rsidR="00D33B80">
        <w:rPr>
          <w:rFonts w:asciiTheme="minorHAnsi" w:hAnsiTheme="minorHAnsi" w:cstheme="minorHAnsi"/>
        </w:rPr>
        <w:t>Provider</w:t>
      </w:r>
      <w:r w:rsidRPr="00CD6645">
        <w:rPr>
          <w:rFonts w:asciiTheme="minorHAnsi" w:hAnsiTheme="minorHAnsi" w:cstheme="minorHAnsi"/>
        </w:rPr>
        <w:t xml:space="preserve"> will seek payment for their provision of supports within </w:t>
      </w:r>
      <w:r w:rsidR="00512EF4" w:rsidRPr="00CD6645">
        <w:rPr>
          <w:rFonts w:asciiTheme="minorHAnsi" w:hAnsiTheme="minorHAnsi" w:cstheme="minorHAnsi"/>
        </w:rPr>
        <w:t>one week</w:t>
      </w:r>
      <w:r w:rsidRPr="00CD6645">
        <w:rPr>
          <w:rFonts w:asciiTheme="minorHAnsi" w:hAnsiTheme="minorHAnsi" w:cstheme="minorHAnsi"/>
        </w:rPr>
        <w:t xml:space="preserve"> after </w:t>
      </w:r>
      <w:r w:rsidR="00020938">
        <w:rPr>
          <w:rFonts w:asciiTheme="minorHAnsi" w:hAnsiTheme="minorHAnsi" w:cstheme="minorHAnsi"/>
        </w:rPr>
        <w:t>being</w:t>
      </w:r>
      <w:r w:rsidRPr="00CD6645">
        <w:rPr>
          <w:rFonts w:asciiTheme="minorHAnsi" w:hAnsiTheme="minorHAnsi" w:cstheme="minorHAnsi"/>
        </w:rPr>
        <w:t xml:space="preserve"> provided.</w:t>
      </w:r>
      <w:r w:rsidR="004F1C54">
        <w:rPr>
          <w:rFonts w:asciiTheme="minorHAnsi" w:hAnsiTheme="minorHAnsi" w:cstheme="minorHAnsi"/>
        </w:rPr>
        <w:t xml:space="preserve"> </w:t>
      </w:r>
      <w:r w:rsidRPr="00CD6645">
        <w:rPr>
          <w:rFonts w:asciiTheme="minorHAnsi" w:hAnsiTheme="minorHAnsi" w:cstheme="minorHAnsi"/>
        </w:rPr>
        <w:t>One or more of the below paragraphs may apply:</w:t>
      </w:r>
    </w:p>
    <w:p w14:paraId="1898AE1F" w14:textId="06D340A0" w:rsidR="00A8532B" w:rsidRPr="00CD6645" w:rsidRDefault="00A8532B" w:rsidP="00B440BB">
      <w:pPr>
        <w:spacing w:before="0" w:after="0"/>
        <w:ind w:left="284"/>
        <w:rPr>
          <w:rFonts w:asciiTheme="minorHAnsi" w:hAnsiTheme="minorHAnsi" w:cstheme="minorHAnsi"/>
        </w:rPr>
      </w:pPr>
      <w:r w:rsidRPr="00CD6645">
        <w:rPr>
          <w:rFonts w:asciiTheme="minorHAnsi" w:hAnsiTheme="minorHAnsi" w:cstheme="minorHAnsi"/>
        </w:rPr>
        <w:t>If the funding for any of the supports provided under this Service Agreement is managed by the Client: The Client has chosen to self-manage the funding for NDIS supports provided under this Service Agreement.</w:t>
      </w:r>
      <w:r w:rsidR="004F1C54">
        <w:rPr>
          <w:rFonts w:asciiTheme="minorHAnsi" w:hAnsiTheme="minorHAnsi" w:cstheme="minorHAnsi"/>
        </w:rPr>
        <w:t xml:space="preserve"> </w:t>
      </w:r>
      <w:r w:rsidRPr="00CD6645">
        <w:rPr>
          <w:rFonts w:asciiTheme="minorHAnsi" w:hAnsiTheme="minorHAnsi" w:cstheme="minorHAnsi"/>
        </w:rPr>
        <w:t xml:space="preserve">After providing those supports, the </w:t>
      </w:r>
      <w:r w:rsidR="00D33B80">
        <w:rPr>
          <w:rFonts w:asciiTheme="minorHAnsi" w:hAnsiTheme="minorHAnsi" w:cstheme="minorHAnsi"/>
        </w:rPr>
        <w:t>Provider</w:t>
      </w:r>
      <w:r w:rsidRPr="00CD6645">
        <w:rPr>
          <w:rFonts w:asciiTheme="minorHAnsi" w:hAnsiTheme="minorHAnsi" w:cstheme="minorHAnsi"/>
        </w:rPr>
        <w:t xml:space="preserve"> will send the Client an invoice for those supports for the Client to pay.</w:t>
      </w:r>
      <w:r w:rsidR="004F1C54">
        <w:rPr>
          <w:rFonts w:asciiTheme="minorHAnsi" w:hAnsiTheme="minorHAnsi" w:cstheme="minorHAnsi"/>
        </w:rPr>
        <w:t xml:space="preserve"> </w:t>
      </w:r>
      <w:r w:rsidRPr="00CD6645">
        <w:rPr>
          <w:rFonts w:asciiTheme="minorHAnsi" w:hAnsiTheme="minorHAnsi" w:cstheme="minorHAnsi"/>
        </w:rPr>
        <w:t xml:space="preserve">The invoice outlines </w:t>
      </w:r>
      <w:r w:rsidR="00926DC2">
        <w:rPr>
          <w:rFonts w:asciiTheme="minorHAnsi" w:hAnsiTheme="minorHAnsi" w:cstheme="minorHAnsi"/>
        </w:rPr>
        <w:t xml:space="preserve">the </w:t>
      </w:r>
      <w:r w:rsidRPr="00CD6645">
        <w:rPr>
          <w:rFonts w:asciiTheme="minorHAnsi" w:hAnsiTheme="minorHAnsi" w:cstheme="minorHAnsi"/>
        </w:rPr>
        <w:t xml:space="preserve">dates, </w:t>
      </w:r>
      <w:r w:rsidR="00A23CCC" w:rsidRPr="00CD6645">
        <w:rPr>
          <w:rFonts w:asciiTheme="minorHAnsi" w:hAnsiTheme="minorHAnsi" w:cstheme="minorHAnsi"/>
        </w:rPr>
        <w:t>duration,</w:t>
      </w:r>
      <w:r w:rsidRPr="00CD6645">
        <w:rPr>
          <w:rFonts w:asciiTheme="minorHAnsi" w:hAnsiTheme="minorHAnsi" w:cstheme="minorHAnsi"/>
        </w:rPr>
        <w:t xml:space="preserve"> and types (NDIS Support Codes) of supports provided (including travel to and </w:t>
      </w:r>
      <w:r w:rsidRPr="00CD6645">
        <w:rPr>
          <w:rFonts w:asciiTheme="minorHAnsi" w:hAnsiTheme="minorHAnsi" w:cstheme="minorHAnsi"/>
        </w:rPr>
        <w:lastRenderedPageBreak/>
        <w:t xml:space="preserve">from the office, report writing, </w:t>
      </w:r>
      <w:r w:rsidR="00AF6F99">
        <w:rPr>
          <w:rFonts w:asciiTheme="minorHAnsi" w:hAnsiTheme="minorHAnsi" w:cstheme="minorHAnsi"/>
        </w:rPr>
        <w:t xml:space="preserve">and </w:t>
      </w:r>
      <w:r w:rsidRPr="00CD6645">
        <w:rPr>
          <w:rFonts w:asciiTheme="minorHAnsi" w:hAnsiTheme="minorHAnsi" w:cstheme="minorHAnsi"/>
        </w:rPr>
        <w:t>liaison with parties relevant to supports).</w:t>
      </w:r>
      <w:r w:rsidR="004F1C54">
        <w:rPr>
          <w:rFonts w:asciiTheme="minorHAnsi" w:hAnsiTheme="minorHAnsi" w:cstheme="minorHAnsi"/>
        </w:rPr>
        <w:t xml:space="preserve"> </w:t>
      </w:r>
      <w:r w:rsidRPr="00CD6645">
        <w:rPr>
          <w:rFonts w:asciiTheme="minorHAnsi" w:hAnsiTheme="minorHAnsi" w:cstheme="minorHAnsi"/>
        </w:rPr>
        <w:t xml:space="preserve">The Client/Client’s </w:t>
      </w:r>
      <w:r w:rsidR="00AF6F99">
        <w:rPr>
          <w:rFonts w:asciiTheme="minorHAnsi" w:hAnsiTheme="minorHAnsi" w:cstheme="minorHAnsi"/>
        </w:rPr>
        <w:t>nominee</w:t>
      </w:r>
      <w:r w:rsidRPr="00CD6645">
        <w:rPr>
          <w:rFonts w:asciiTheme="minorHAnsi" w:hAnsiTheme="minorHAnsi" w:cstheme="minorHAnsi"/>
        </w:rPr>
        <w:t xml:space="preserve"> will need to advise the </w:t>
      </w:r>
      <w:r w:rsidR="00D33B80">
        <w:rPr>
          <w:rFonts w:asciiTheme="minorHAnsi" w:hAnsiTheme="minorHAnsi" w:cstheme="minorHAnsi"/>
        </w:rPr>
        <w:t>Provider</w:t>
      </w:r>
      <w:r w:rsidRPr="00CD6645">
        <w:rPr>
          <w:rFonts w:asciiTheme="minorHAnsi" w:hAnsiTheme="minorHAnsi" w:cstheme="minorHAnsi"/>
        </w:rPr>
        <w:t xml:space="preserve"> if they </w:t>
      </w:r>
      <w:r w:rsidR="00A23CCC" w:rsidRPr="00CD6645">
        <w:rPr>
          <w:rFonts w:asciiTheme="minorHAnsi" w:hAnsiTheme="minorHAnsi" w:cstheme="minorHAnsi"/>
        </w:rPr>
        <w:t>prefer</w:t>
      </w:r>
      <w:r w:rsidRPr="00CD6645">
        <w:rPr>
          <w:rFonts w:asciiTheme="minorHAnsi" w:hAnsiTheme="minorHAnsi" w:cstheme="minorHAnsi"/>
        </w:rPr>
        <w:t xml:space="preserve"> invoices to be posted or received by email.</w:t>
      </w:r>
      <w:r w:rsidR="004F1C54">
        <w:rPr>
          <w:rFonts w:asciiTheme="minorHAnsi" w:hAnsiTheme="minorHAnsi" w:cstheme="minorHAnsi"/>
        </w:rPr>
        <w:t xml:space="preserve"> </w:t>
      </w:r>
      <w:r w:rsidRPr="00CD6645">
        <w:rPr>
          <w:rFonts w:asciiTheme="minorHAnsi" w:hAnsiTheme="minorHAnsi" w:cstheme="minorHAnsi"/>
        </w:rPr>
        <w:t xml:space="preserve">The Client will pay the invoice </w:t>
      </w:r>
      <w:r w:rsidR="00020938">
        <w:rPr>
          <w:rFonts w:asciiTheme="minorHAnsi" w:hAnsiTheme="minorHAnsi" w:cstheme="minorHAnsi"/>
        </w:rPr>
        <w:t>via</w:t>
      </w:r>
      <w:r w:rsidRPr="00CD6645">
        <w:rPr>
          <w:rFonts w:asciiTheme="minorHAnsi" w:hAnsiTheme="minorHAnsi" w:cstheme="minorHAnsi"/>
        </w:rPr>
        <w:t xml:space="preserve"> direct deposit </w:t>
      </w:r>
      <w:r w:rsidR="00B440BB" w:rsidRPr="00CD6645">
        <w:rPr>
          <w:rFonts w:asciiTheme="minorHAnsi" w:hAnsiTheme="minorHAnsi" w:cstheme="minorHAnsi"/>
        </w:rPr>
        <w:t xml:space="preserve">or online credit card payment </w:t>
      </w:r>
      <w:r w:rsidR="00A10B21" w:rsidRPr="00CD6645">
        <w:rPr>
          <w:rFonts w:asciiTheme="minorHAnsi" w:hAnsiTheme="minorHAnsi" w:cstheme="minorHAnsi"/>
        </w:rPr>
        <w:t xml:space="preserve">(Stripe) </w:t>
      </w:r>
      <w:r w:rsidRPr="00CD6645">
        <w:rPr>
          <w:rFonts w:asciiTheme="minorHAnsi" w:hAnsiTheme="minorHAnsi" w:cstheme="minorHAnsi"/>
        </w:rPr>
        <w:t xml:space="preserve">within </w:t>
      </w:r>
      <w:r w:rsidR="00926DC2">
        <w:rPr>
          <w:rFonts w:asciiTheme="minorHAnsi" w:hAnsiTheme="minorHAnsi" w:cstheme="minorHAnsi"/>
        </w:rPr>
        <w:t>seven</w:t>
      </w:r>
      <w:r w:rsidRPr="00CD6645">
        <w:rPr>
          <w:rFonts w:asciiTheme="minorHAnsi" w:hAnsiTheme="minorHAnsi" w:cstheme="minorHAnsi"/>
        </w:rPr>
        <w:t xml:space="preserve"> days</w:t>
      </w:r>
      <w:r w:rsidR="00987321">
        <w:rPr>
          <w:rFonts w:asciiTheme="minorHAnsi" w:hAnsiTheme="minorHAnsi" w:cstheme="minorHAnsi"/>
        </w:rPr>
        <w:t xml:space="preserve"> of the invoice being provided. </w:t>
      </w:r>
    </w:p>
    <w:p w14:paraId="345C94A8" w14:textId="6EA1BD16" w:rsidR="00A8532B" w:rsidRPr="00CD6645" w:rsidRDefault="00987321" w:rsidP="00A8532B">
      <w:pPr>
        <w:spacing w:before="0" w:after="0"/>
        <w:rPr>
          <w:rFonts w:asciiTheme="minorHAnsi" w:hAnsiTheme="minorHAnsi" w:cstheme="minorHAnsi"/>
          <w:i/>
        </w:rPr>
      </w:pPr>
      <w:r>
        <w:rPr>
          <w:rFonts w:asciiTheme="minorHAnsi" w:hAnsiTheme="minorHAnsi" w:cstheme="minorHAnsi"/>
          <w:i/>
        </w:rPr>
        <w:t>or</w:t>
      </w:r>
    </w:p>
    <w:p w14:paraId="31D36D50" w14:textId="798A98CB" w:rsidR="00A8532B" w:rsidRPr="00CD6645" w:rsidRDefault="00A8532B" w:rsidP="002A683E">
      <w:pPr>
        <w:spacing w:before="0" w:after="0"/>
        <w:ind w:left="284"/>
        <w:rPr>
          <w:rFonts w:asciiTheme="minorHAnsi" w:hAnsiTheme="minorHAnsi" w:cstheme="minorHAnsi"/>
        </w:rPr>
      </w:pPr>
      <w:r w:rsidRPr="00CD6645">
        <w:rPr>
          <w:rFonts w:asciiTheme="minorHAnsi" w:hAnsiTheme="minorHAnsi" w:cstheme="minorHAnsi"/>
        </w:rPr>
        <w:t xml:space="preserve">If </w:t>
      </w:r>
      <w:r w:rsidR="00056E32">
        <w:rPr>
          <w:rFonts w:asciiTheme="minorHAnsi" w:hAnsiTheme="minorHAnsi" w:cstheme="minorHAnsi"/>
        </w:rPr>
        <w:t>the National Disability Insurance Agency manages the funding for any of the supports provided under this Service Agreement</w:t>
      </w:r>
      <w:r w:rsidRPr="00CD6645">
        <w:rPr>
          <w:rFonts w:asciiTheme="minorHAnsi" w:hAnsiTheme="minorHAnsi" w:cstheme="minorHAnsi"/>
        </w:rPr>
        <w:t>: The Client has nominated the NDIA to manage the funding for supports provided under this Service Agreement.</w:t>
      </w:r>
      <w:r w:rsidR="004F1C54">
        <w:rPr>
          <w:rFonts w:asciiTheme="minorHAnsi" w:hAnsiTheme="minorHAnsi" w:cstheme="minorHAnsi"/>
        </w:rPr>
        <w:t xml:space="preserve"> </w:t>
      </w:r>
      <w:r w:rsidRPr="00CD6645">
        <w:rPr>
          <w:rFonts w:asciiTheme="minorHAnsi" w:hAnsiTheme="minorHAnsi" w:cstheme="minorHAnsi"/>
        </w:rPr>
        <w:t xml:space="preserve">After providing those supports, the </w:t>
      </w:r>
      <w:r w:rsidR="00D33B80">
        <w:rPr>
          <w:rFonts w:asciiTheme="minorHAnsi" w:hAnsiTheme="minorHAnsi" w:cstheme="minorHAnsi"/>
        </w:rPr>
        <w:t>Provider</w:t>
      </w:r>
      <w:r w:rsidRPr="00CD6645">
        <w:rPr>
          <w:rFonts w:asciiTheme="minorHAnsi" w:hAnsiTheme="minorHAnsi" w:cstheme="minorHAnsi"/>
        </w:rPr>
        <w:t xml:space="preserve"> will claim payment for those supports </w:t>
      </w:r>
      <w:r w:rsidR="00056E32">
        <w:rPr>
          <w:rFonts w:asciiTheme="minorHAnsi" w:hAnsiTheme="minorHAnsi" w:cstheme="minorHAnsi"/>
        </w:rPr>
        <w:t>weekly</w:t>
      </w:r>
      <w:r w:rsidRPr="00CD6645">
        <w:rPr>
          <w:rFonts w:asciiTheme="minorHAnsi" w:hAnsiTheme="minorHAnsi" w:cstheme="minorHAnsi"/>
        </w:rPr>
        <w:t xml:space="preserve"> via MyPlace</w:t>
      </w:r>
    </w:p>
    <w:p w14:paraId="1715583A" w14:textId="1A99DE82" w:rsidR="00A8532B" w:rsidRPr="00CD6645" w:rsidRDefault="00987321" w:rsidP="00A8532B">
      <w:pPr>
        <w:spacing w:before="0" w:after="0"/>
        <w:rPr>
          <w:rFonts w:asciiTheme="minorHAnsi" w:hAnsiTheme="minorHAnsi" w:cstheme="minorHAnsi"/>
          <w:i/>
        </w:rPr>
      </w:pPr>
      <w:r>
        <w:rPr>
          <w:rFonts w:asciiTheme="minorHAnsi" w:hAnsiTheme="minorHAnsi" w:cstheme="minorHAnsi"/>
          <w:i/>
        </w:rPr>
        <w:t>or</w:t>
      </w:r>
    </w:p>
    <w:p w14:paraId="28E66B75" w14:textId="5002FD5D" w:rsidR="00A8532B" w:rsidRPr="00CD6645" w:rsidRDefault="00A8532B" w:rsidP="00B440BB">
      <w:pPr>
        <w:spacing w:before="0" w:after="0"/>
        <w:ind w:left="284"/>
        <w:rPr>
          <w:rFonts w:asciiTheme="minorHAnsi" w:hAnsiTheme="minorHAnsi" w:cstheme="minorHAnsi"/>
        </w:rPr>
      </w:pPr>
      <w:r w:rsidRPr="00CD6645">
        <w:rPr>
          <w:rFonts w:asciiTheme="minorHAnsi" w:hAnsiTheme="minorHAnsi" w:cstheme="minorHAnsi"/>
        </w:rPr>
        <w:t xml:space="preserve">If </w:t>
      </w:r>
      <w:r w:rsidR="00056E32">
        <w:rPr>
          <w:rFonts w:asciiTheme="minorHAnsi" w:hAnsiTheme="minorHAnsi" w:cstheme="minorHAnsi"/>
        </w:rPr>
        <w:t>a Registered Plan Management Provider manages the funding for any of the supports provided under this Service Agreement</w:t>
      </w:r>
      <w:r w:rsidRPr="00CD6645">
        <w:rPr>
          <w:rFonts w:asciiTheme="minorHAnsi" w:hAnsiTheme="minorHAnsi" w:cstheme="minorHAnsi"/>
        </w:rPr>
        <w:t>: The Client has nominated their Plan Management Provider to manage the funding for NDIS supports provided under this Service Agreement.</w:t>
      </w:r>
      <w:r w:rsidR="004F1C54">
        <w:rPr>
          <w:rFonts w:asciiTheme="minorHAnsi" w:hAnsiTheme="minorHAnsi" w:cstheme="minorHAnsi"/>
        </w:rPr>
        <w:t xml:space="preserve"> </w:t>
      </w:r>
      <w:r w:rsidRPr="00CD6645">
        <w:rPr>
          <w:rFonts w:asciiTheme="minorHAnsi" w:hAnsiTheme="minorHAnsi" w:cstheme="minorHAnsi"/>
        </w:rPr>
        <w:t xml:space="preserve">After providing those supports, the </w:t>
      </w:r>
      <w:r w:rsidR="00D33B80">
        <w:rPr>
          <w:rFonts w:asciiTheme="minorHAnsi" w:hAnsiTheme="minorHAnsi" w:cstheme="minorHAnsi"/>
        </w:rPr>
        <w:t>Provider</w:t>
      </w:r>
      <w:r w:rsidRPr="00CD6645">
        <w:rPr>
          <w:rFonts w:asciiTheme="minorHAnsi" w:hAnsiTheme="minorHAnsi" w:cstheme="minorHAnsi"/>
        </w:rPr>
        <w:t xml:space="preserve"> will claim payment for those supports from the Registered Plan Management Provider.</w:t>
      </w:r>
    </w:p>
    <w:p w14:paraId="2AB53ECC" w14:textId="77777777" w:rsidR="00A8532B" w:rsidRPr="00CD6645" w:rsidRDefault="00A8532B" w:rsidP="00A8532B">
      <w:pPr>
        <w:spacing w:before="0" w:after="0"/>
        <w:rPr>
          <w:rFonts w:asciiTheme="minorHAnsi" w:hAnsiTheme="minorHAnsi" w:cstheme="minorHAnsi"/>
        </w:rPr>
      </w:pPr>
    </w:p>
    <w:p w14:paraId="02B0C2B0" w14:textId="77777777" w:rsidR="00A8532B" w:rsidRPr="00CD6645" w:rsidRDefault="00A8532B" w:rsidP="00795EF9">
      <w:pPr>
        <w:pStyle w:val="Heading2"/>
      </w:pPr>
      <w:r w:rsidRPr="00CD6645">
        <w:t>WHR Allied Health Cancellation Policy</w:t>
      </w:r>
    </w:p>
    <w:p w14:paraId="4B830B79" w14:textId="77777777" w:rsidR="0055452E" w:rsidRDefault="0055452E" w:rsidP="00CD6953">
      <w:pPr>
        <w:spacing w:before="0" w:after="0"/>
        <w:rPr>
          <w:rFonts w:asciiTheme="minorHAnsi" w:hAnsiTheme="minorHAnsi" w:cstheme="minorHAnsi"/>
          <w:szCs w:val="22"/>
        </w:rPr>
      </w:pPr>
      <w:r w:rsidRPr="00CD6645">
        <w:rPr>
          <w:rFonts w:asciiTheme="minorHAnsi" w:hAnsiTheme="minorHAnsi" w:cstheme="minorHAnsi"/>
          <w:szCs w:val="22"/>
        </w:rPr>
        <w:t>Appointments that are cancelled with at least 4</w:t>
      </w:r>
      <w:r>
        <w:rPr>
          <w:rFonts w:asciiTheme="minorHAnsi" w:hAnsiTheme="minorHAnsi" w:cstheme="minorHAnsi"/>
          <w:szCs w:val="22"/>
        </w:rPr>
        <w:t>8</w:t>
      </w:r>
      <w:r w:rsidRPr="00CD6645">
        <w:rPr>
          <w:rFonts w:asciiTheme="minorHAnsi" w:hAnsiTheme="minorHAnsi" w:cstheme="minorHAnsi"/>
          <w:szCs w:val="22"/>
        </w:rPr>
        <w:t xml:space="preserve"> </w:t>
      </w:r>
      <w:r>
        <w:rPr>
          <w:rFonts w:asciiTheme="minorHAnsi" w:hAnsiTheme="minorHAnsi" w:cstheme="minorHAnsi"/>
          <w:szCs w:val="22"/>
        </w:rPr>
        <w:t>hours'</w:t>
      </w:r>
      <w:r w:rsidRPr="00CD6645">
        <w:rPr>
          <w:rFonts w:asciiTheme="minorHAnsi" w:hAnsiTheme="minorHAnsi" w:cstheme="minorHAnsi"/>
          <w:szCs w:val="22"/>
        </w:rPr>
        <w:t xml:space="preserve"> notice will be rescheduled at a time convenient to both parties</w:t>
      </w:r>
      <w:r>
        <w:rPr>
          <w:rFonts w:asciiTheme="minorHAnsi" w:hAnsiTheme="minorHAnsi" w:cstheme="minorHAnsi"/>
          <w:szCs w:val="22"/>
        </w:rPr>
        <w:t>,</w:t>
      </w:r>
      <w:r w:rsidRPr="00CD6645">
        <w:rPr>
          <w:rFonts w:asciiTheme="minorHAnsi" w:hAnsiTheme="minorHAnsi" w:cstheme="minorHAnsi"/>
          <w:szCs w:val="22"/>
        </w:rPr>
        <w:t xml:space="preserve"> and no charges will apply. </w:t>
      </w:r>
    </w:p>
    <w:p w14:paraId="52299B6D" w14:textId="1535846C" w:rsidR="003F4839" w:rsidRPr="00CD6645" w:rsidRDefault="003F4839" w:rsidP="00CD6953">
      <w:pPr>
        <w:spacing w:before="0" w:after="0"/>
        <w:rPr>
          <w:rFonts w:asciiTheme="minorHAnsi" w:hAnsiTheme="minorHAnsi" w:cstheme="minorHAnsi"/>
          <w:szCs w:val="22"/>
        </w:rPr>
      </w:pPr>
      <w:r w:rsidRPr="00CD6645">
        <w:rPr>
          <w:rFonts w:asciiTheme="minorHAnsi" w:hAnsiTheme="minorHAnsi" w:cstheme="minorHAnsi"/>
          <w:szCs w:val="22"/>
        </w:rPr>
        <w:t>Clients are required to provide a minimum of 4</w:t>
      </w:r>
      <w:r w:rsidR="008B7130">
        <w:rPr>
          <w:rFonts w:asciiTheme="minorHAnsi" w:hAnsiTheme="minorHAnsi" w:cstheme="minorHAnsi"/>
          <w:szCs w:val="22"/>
        </w:rPr>
        <w:t>8</w:t>
      </w:r>
      <w:r w:rsidRPr="00CD6645">
        <w:rPr>
          <w:rFonts w:asciiTheme="minorHAnsi" w:hAnsiTheme="minorHAnsi" w:cstheme="minorHAnsi"/>
          <w:szCs w:val="22"/>
        </w:rPr>
        <w:t xml:space="preserve"> </w:t>
      </w:r>
      <w:r w:rsidR="008A1EE9">
        <w:rPr>
          <w:rFonts w:asciiTheme="minorHAnsi" w:hAnsiTheme="minorHAnsi" w:cstheme="minorHAnsi"/>
          <w:szCs w:val="22"/>
        </w:rPr>
        <w:t>hours'</w:t>
      </w:r>
      <w:r w:rsidRPr="00CD6645">
        <w:rPr>
          <w:rFonts w:asciiTheme="minorHAnsi" w:hAnsiTheme="minorHAnsi" w:cstheme="minorHAnsi"/>
          <w:szCs w:val="22"/>
        </w:rPr>
        <w:t xml:space="preserve"> notice if the Client cannot make a scheduled appointment.</w:t>
      </w:r>
      <w:r w:rsidR="004F1C54">
        <w:rPr>
          <w:rFonts w:asciiTheme="minorHAnsi" w:hAnsiTheme="minorHAnsi" w:cstheme="minorHAnsi"/>
          <w:szCs w:val="22"/>
        </w:rPr>
        <w:t xml:space="preserve"> </w:t>
      </w:r>
      <w:r w:rsidR="00870077">
        <w:rPr>
          <w:rFonts w:asciiTheme="minorHAnsi" w:hAnsiTheme="minorHAnsi" w:cstheme="minorHAnsi"/>
          <w:szCs w:val="22"/>
        </w:rPr>
        <w:t>A short notice cancellation is where the client does not show up for a scheduled session within a reasonable time (15 minutes late</w:t>
      </w:r>
      <w:r w:rsidR="007C3CED">
        <w:rPr>
          <w:rFonts w:asciiTheme="minorHAnsi" w:hAnsiTheme="minorHAnsi" w:cstheme="minorHAnsi"/>
          <w:szCs w:val="22"/>
        </w:rPr>
        <w:t>) or</w:t>
      </w:r>
      <w:r w:rsidR="00870077">
        <w:rPr>
          <w:rFonts w:asciiTheme="minorHAnsi" w:hAnsiTheme="minorHAnsi" w:cstheme="minorHAnsi"/>
          <w:szCs w:val="22"/>
        </w:rPr>
        <w:t xml:space="preserve"> is not present at the agreed place and within a reasonable time when the provider is travelling to deliver the support. </w:t>
      </w:r>
    </w:p>
    <w:p w14:paraId="213C7500" w14:textId="77777777" w:rsidR="003F4839" w:rsidRPr="00CD6645" w:rsidRDefault="003F4839" w:rsidP="00CD6953">
      <w:pPr>
        <w:spacing w:before="0" w:after="0"/>
        <w:rPr>
          <w:rFonts w:asciiTheme="minorHAnsi" w:hAnsiTheme="minorHAnsi" w:cstheme="minorHAnsi"/>
        </w:rPr>
      </w:pPr>
    </w:p>
    <w:p w14:paraId="276147A9" w14:textId="13A72DFD" w:rsidR="00B335DE" w:rsidRPr="00CD6645" w:rsidRDefault="00B335DE" w:rsidP="00A8532B">
      <w:pPr>
        <w:spacing w:before="0" w:after="0"/>
        <w:rPr>
          <w:rFonts w:asciiTheme="minorHAnsi" w:hAnsiTheme="minorHAnsi" w:cstheme="minorHAnsi"/>
          <w:b/>
          <w:sz w:val="28"/>
          <w:szCs w:val="28"/>
        </w:rPr>
      </w:pPr>
      <w:r w:rsidRPr="00CD6645">
        <w:rPr>
          <w:rFonts w:asciiTheme="minorHAnsi" w:hAnsiTheme="minorHAnsi" w:cstheme="minorHAnsi"/>
          <w:b/>
          <w:sz w:val="28"/>
          <w:szCs w:val="28"/>
        </w:rPr>
        <w:t>WHR Allied Health</w:t>
      </w:r>
      <w:r w:rsidR="009A58C1">
        <w:rPr>
          <w:rFonts w:asciiTheme="minorHAnsi" w:hAnsiTheme="minorHAnsi" w:cstheme="minorHAnsi"/>
          <w:b/>
          <w:sz w:val="28"/>
          <w:szCs w:val="28"/>
        </w:rPr>
        <w:t xml:space="preserve"> ‘Program of Support/Groups’</w:t>
      </w:r>
      <w:r w:rsidRPr="00CD6645">
        <w:rPr>
          <w:rFonts w:asciiTheme="minorHAnsi" w:hAnsiTheme="minorHAnsi" w:cstheme="minorHAnsi"/>
          <w:b/>
          <w:sz w:val="28"/>
          <w:szCs w:val="28"/>
        </w:rPr>
        <w:t xml:space="preserve"> Cancellation Policy</w:t>
      </w:r>
    </w:p>
    <w:p w14:paraId="5A06DCE2" w14:textId="0857C549" w:rsidR="00B11316" w:rsidRPr="00CD6645" w:rsidRDefault="00F302AB" w:rsidP="00A8532B">
      <w:pPr>
        <w:spacing w:before="0" w:after="0"/>
        <w:rPr>
          <w:rFonts w:asciiTheme="minorHAnsi" w:hAnsiTheme="minorHAnsi" w:cstheme="minorHAnsi"/>
          <w:szCs w:val="22"/>
        </w:rPr>
      </w:pPr>
      <w:r w:rsidRPr="00CD6645">
        <w:rPr>
          <w:rFonts w:asciiTheme="minorHAnsi" w:hAnsiTheme="minorHAnsi" w:cstheme="minorHAnsi"/>
          <w:szCs w:val="22"/>
        </w:rPr>
        <w:t xml:space="preserve">WHR Allied Health Group Facilitators will engage in a </w:t>
      </w:r>
      <w:r w:rsidR="00B11316" w:rsidRPr="00CD6645">
        <w:rPr>
          <w:rFonts w:asciiTheme="minorHAnsi" w:hAnsiTheme="minorHAnsi" w:cstheme="minorHAnsi"/>
          <w:szCs w:val="22"/>
        </w:rPr>
        <w:t>thorough intake process</w:t>
      </w:r>
      <w:r w:rsidRPr="00CD6645">
        <w:rPr>
          <w:rFonts w:asciiTheme="minorHAnsi" w:hAnsiTheme="minorHAnsi" w:cstheme="minorHAnsi"/>
          <w:szCs w:val="22"/>
        </w:rPr>
        <w:t xml:space="preserve"> with the client </w:t>
      </w:r>
      <w:r w:rsidR="00B11316" w:rsidRPr="00CD6645">
        <w:rPr>
          <w:rFonts w:asciiTheme="minorHAnsi" w:hAnsiTheme="minorHAnsi" w:cstheme="minorHAnsi"/>
          <w:szCs w:val="22"/>
        </w:rPr>
        <w:t xml:space="preserve">to ensure clients will benefit from </w:t>
      </w:r>
      <w:r w:rsidR="00EC1504">
        <w:rPr>
          <w:rFonts w:asciiTheme="minorHAnsi" w:hAnsiTheme="minorHAnsi" w:cstheme="minorHAnsi"/>
          <w:szCs w:val="22"/>
        </w:rPr>
        <w:t>participating in group programs before</w:t>
      </w:r>
      <w:r w:rsidR="00B11316" w:rsidRPr="00CD6645">
        <w:rPr>
          <w:rFonts w:asciiTheme="minorHAnsi" w:hAnsiTheme="minorHAnsi" w:cstheme="minorHAnsi"/>
          <w:szCs w:val="22"/>
        </w:rPr>
        <w:t xml:space="preserve"> commencement.</w:t>
      </w:r>
      <w:r w:rsidR="004F1C54">
        <w:rPr>
          <w:rFonts w:asciiTheme="minorHAnsi" w:hAnsiTheme="minorHAnsi" w:cstheme="minorHAnsi"/>
          <w:szCs w:val="22"/>
        </w:rPr>
        <w:t xml:space="preserve"> </w:t>
      </w:r>
      <w:r w:rsidR="00B11316" w:rsidRPr="00CD6645">
        <w:rPr>
          <w:rFonts w:asciiTheme="minorHAnsi" w:hAnsiTheme="minorHAnsi" w:cstheme="minorHAnsi"/>
          <w:szCs w:val="22"/>
        </w:rPr>
        <w:t>During the intake process</w:t>
      </w:r>
      <w:r w:rsidR="00097076">
        <w:rPr>
          <w:rFonts w:asciiTheme="minorHAnsi" w:hAnsiTheme="minorHAnsi" w:cstheme="minorHAnsi"/>
          <w:szCs w:val="22"/>
        </w:rPr>
        <w:t>,</w:t>
      </w:r>
      <w:r w:rsidR="00B11316" w:rsidRPr="00CD6645">
        <w:rPr>
          <w:rFonts w:asciiTheme="minorHAnsi" w:hAnsiTheme="minorHAnsi" w:cstheme="minorHAnsi"/>
          <w:szCs w:val="22"/>
        </w:rPr>
        <w:t xml:space="preserve"> </w:t>
      </w:r>
      <w:r w:rsidRPr="00CD6645">
        <w:rPr>
          <w:rFonts w:asciiTheme="minorHAnsi" w:hAnsiTheme="minorHAnsi" w:cstheme="minorHAnsi"/>
          <w:szCs w:val="22"/>
        </w:rPr>
        <w:t xml:space="preserve">WHR Allied Health will endeavour to ensure a good fit for achieving </w:t>
      </w:r>
      <w:r w:rsidR="00097076">
        <w:rPr>
          <w:rFonts w:asciiTheme="minorHAnsi" w:hAnsiTheme="minorHAnsi" w:cstheme="minorHAnsi"/>
          <w:szCs w:val="22"/>
        </w:rPr>
        <w:t xml:space="preserve">the </w:t>
      </w:r>
      <w:r w:rsidR="002068B1" w:rsidRPr="00CD6645">
        <w:rPr>
          <w:rFonts w:asciiTheme="minorHAnsi" w:hAnsiTheme="minorHAnsi" w:cstheme="minorHAnsi"/>
          <w:szCs w:val="22"/>
        </w:rPr>
        <w:t>client’s</w:t>
      </w:r>
      <w:r w:rsidRPr="00CD6645">
        <w:rPr>
          <w:rFonts w:asciiTheme="minorHAnsi" w:hAnsiTheme="minorHAnsi" w:cstheme="minorHAnsi"/>
          <w:szCs w:val="22"/>
        </w:rPr>
        <w:t xml:space="preserve"> individual goals within </w:t>
      </w:r>
      <w:r w:rsidR="001F3FD2" w:rsidRPr="00CD6645">
        <w:rPr>
          <w:rFonts w:asciiTheme="minorHAnsi" w:hAnsiTheme="minorHAnsi" w:cstheme="minorHAnsi"/>
          <w:szCs w:val="22"/>
        </w:rPr>
        <w:t xml:space="preserve">the </w:t>
      </w:r>
      <w:r w:rsidRPr="00CD6645">
        <w:rPr>
          <w:rFonts w:asciiTheme="minorHAnsi" w:hAnsiTheme="minorHAnsi" w:cstheme="minorHAnsi"/>
          <w:szCs w:val="22"/>
        </w:rPr>
        <w:t>group program format.</w:t>
      </w:r>
    </w:p>
    <w:p w14:paraId="5454B6AC" w14:textId="46960966" w:rsidR="00B335DE" w:rsidRPr="00CD6645" w:rsidRDefault="00B335DE" w:rsidP="00A8532B">
      <w:pPr>
        <w:spacing w:before="0" w:after="0"/>
        <w:rPr>
          <w:rFonts w:asciiTheme="minorHAnsi" w:hAnsiTheme="minorHAnsi" w:cstheme="minorHAnsi"/>
          <w:szCs w:val="22"/>
        </w:rPr>
      </w:pPr>
      <w:r w:rsidRPr="00CD6645">
        <w:rPr>
          <w:rFonts w:asciiTheme="minorHAnsi" w:hAnsiTheme="minorHAnsi" w:cstheme="minorHAnsi"/>
          <w:szCs w:val="22"/>
        </w:rPr>
        <w:t>As per ‘Responsibilities of the Client’</w:t>
      </w:r>
      <w:r w:rsidR="00AF6F99">
        <w:rPr>
          <w:rFonts w:asciiTheme="minorHAnsi" w:hAnsiTheme="minorHAnsi" w:cstheme="minorHAnsi"/>
          <w:szCs w:val="22"/>
        </w:rPr>
        <w:t>,</w:t>
      </w:r>
      <w:r w:rsidRPr="00CD6645">
        <w:rPr>
          <w:rFonts w:asciiTheme="minorHAnsi" w:hAnsiTheme="minorHAnsi" w:cstheme="minorHAnsi"/>
          <w:szCs w:val="22"/>
        </w:rPr>
        <w:t xml:space="preserve"> clients are required to provide a min</w:t>
      </w:r>
      <w:r w:rsidR="00102645" w:rsidRPr="00CD6645">
        <w:rPr>
          <w:rFonts w:asciiTheme="minorHAnsi" w:hAnsiTheme="minorHAnsi" w:cstheme="minorHAnsi"/>
          <w:szCs w:val="22"/>
        </w:rPr>
        <w:t xml:space="preserve">imum </w:t>
      </w:r>
      <w:r w:rsidR="00AF6F99">
        <w:rPr>
          <w:rFonts w:asciiTheme="minorHAnsi" w:hAnsiTheme="minorHAnsi" w:cstheme="minorHAnsi"/>
          <w:szCs w:val="22"/>
        </w:rPr>
        <w:t>two</w:t>
      </w:r>
      <w:r w:rsidR="00102645" w:rsidRPr="00CD6645">
        <w:rPr>
          <w:rFonts w:asciiTheme="minorHAnsi" w:hAnsiTheme="minorHAnsi" w:cstheme="minorHAnsi"/>
          <w:szCs w:val="22"/>
        </w:rPr>
        <w:t xml:space="preserve"> </w:t>
      </w:r>
      <w:r w:rsidR="004F7F12">
        <w:rPr>
          <w:rFonts w:asciiTheme="minorHAnsi" w:hAnsiTheme="minorHAnsi" w:cstheme="minorHAnsi"/>
          <w:szCs w:val="22"/>
        </w:rPr>
        <w:t>weeks</w:t>
      </w:r>
      <w:r w:rsidR="004F7F12" w:rsidRPr="00CD6645">
        <w:rPr>
          <w:rFonts w:asciiTheme="minorHAnsi" w:hAnsiTheme="minorHAnsi" w:cstheme="minorHAnsi"/>
          <w:szCs w:val="22"/>
        </w:rPr>
        <w:t>’ notice</w:t>
      </w:r>
      <w:r w:rsidR="00102645" w:rsidRPr="00CD6645">
        <w:rPr>
          <w:rFonts w:asciiTheme="minorHAnsi" w:hAnsiTheme="minorHAnsi" w:cstheme="minorHAnsi"/>
          <w:szCs w:val="22"/>
        </w:rPr>
        <w:t xml:space="preserve"> period if they </w:t>
      </w:r>
      <w:r w:rsidR="00EC1504">
        <w:rPr>
          <w:rFonts w:asciiTheme="minorHAnsi" w:hAnsiTheme="minorHAnsi" w:cstheme="minorHAnsi"/>
          <w:szCs w:val="22"/>
        </w:rPr>
        <w:t>can no longer</w:t>
      </w:r>
      <w:r w:rsidR="00102645" w:rsidRPr="00CD6645">
        <w:rPr>
          <w:rFonts w:asciiTheme="minorHAnsi" w:hAnsiTheme="minorHAnsi" w:cstheme="minorHAnsi"/>
          <w:szCs w:val="22"/>
        </w:rPr>
        <w:t xml:space="preserve"> commit to </w:t>
      </w:r>
      <w:r w:rsidR="00AF6F99">
        <w:rPr>
          <w:rFonts w:asciiTheme="minorHAnsi" w:hAnsiTheme="minorHAnsi" w:cstheme="minorHAnsi"/>
          <w:szCs w:val="22"/>
        </w:rPr>
        <w:t xml:space="preserve">the </w:t>
      </w:r>
      <w:r w:rsidR="00102645" w:rsidRPr="00CD6645">
        <w:rPr>
          <w:rFonts w:asciiTheme="minorHAnsi" w:hAnsiTheme="minorHAnsi" w:cstheme="minorHAnsi"/>
          <w:szCs w:val="22"/>
        </w:rPr>
        <w:t>whole program</w:t>
      </w:r>
      <w:r w:rsidR="00B11316" w:rsidRPr="00CD6645">
        <w:rPr>
          <w:rFonts w:asciiTheme="minorHAnsi" w:hAnsiTheme="minorHAnsi" w:cstheme="minorHAnsi"/>
          <w:szCs w:val="22"/>
        </w:rPr>
        <w:t>.</w:t>
      </w:r>
      <w:r w:rsidR="004F1C54">
        <w:rPr>
          <w:rFonts w:asciiTheme="minorHAnsi" w:hAnsiTheme="minorHAnsi" w:cstheme="minorHAnsi"/>
          <w:szCs w:val="22"/>
        </w:rPr>
        <w:t xml:space="preserve"> </w:t>
      </w:r>
      <w:r w:rsidR="00B11316" w:rsidRPr="00CD6645">
        <w:rPr>
          <w:rFonts w:asciiTheme="minorHAnsi" w:hAnsiTheme="minorHAnsi" w:cstheme="minorHAnsi"/>
          <w:szCs w:val="22"/>
        </w:rPr>
        <w:t xml:space="preserve">Withdrawal for Group programs within </w:t>
      </w:r>
      <w:r w:rsidR="00AF6F99">
        <w:rPr>
          <w:rFonts w:asciiTheme="minorHAnsi" w:hAnsiTheme="minorHAnsi" w:cstheme="minorHAnsi"/>
          <w:szCs w:val="22"/>
        </w:rPr>
        <w:t>two</w:t>
      </w:r>
      <w:r w:rsidR="00B11316" w:rsidRPr="00CD6645">
        <w:rPr>
          <w:rFonts w:asciiTheme="minorHAnsi" w:hAnsiTheme="minorHAnsi" w:cstheme="minorHAnsi"/>
          <w:szCs w:val="22"/>
        </w:rPr>
        <w:t xml:space="preserve"> weeks may result in charge of </w:t>
      </w:r>
      <w:r w:rsidR="00EC1504">
        <w:rPr>
          <w:rFonts w:asciiTheme="minorHAnsi" w:hAnsiTheme="minorHAnsi" w:cstheme="minorHAnsi"/>
          <w:szCs w:val="22"/>
        </w:rPr>
        <w:t>total</w:t>
      </w:r>
      <w:r w:rsidR="00B11316" w:rsidRPr="00CD6645">
        <w:rPr>
          <w:rFonts w:asciiTheme="minorHAnsi" w:hAnsiTheme="minorHAnsi" w:cstheme="minorHAnsi"/>
          <w:szCs w:val="22"/>
        </w:rPr>
        <w:t xml:space="preserve"> program fees.</w:t>
      </w:r>
      <w:r w:rsidR="004F1C54">
        <w:rPr>
          <w:rFonts w:asciiTheme="minorHAnsi" w:hAnsiTheme="minorHAnsi" w:cstheme="minorHAnsi"/>
          <w:szCs w:val="22"/>
        </w:rPr>
        <w:t xml:space="preserve"> </w:t>
      </w:r>
      <w:r w:rsidR="00B11316" w:rsidRPr="00CD6645">
        <w:rPr>
          <w:rFonts w:asciiTheme="minorHAnsi" w:hAnsiTheme="minorHAnsi" w:cstheme="minorHAnsi"/>
          <w:szCs w:val="22"/>
        </w:rPr>
        <w:t xml:space="preserve">WHR Allied Health will endeavour to provide supports to enable clients to continue participation </w:t>
      </w:r>
      <w:r w:rsidR="00097076">
        <w:rPr>
          <w:rFonts w:asciiTheme="minorHAnsi" w:hAnsiTheme="minorHAnsi" w:cstheme="minorHAnsi"/>
          <w:szCs w:val="22"/>
        </w:rPr>
        <w:t>in</w:t>
      </w:r>
      <w:r w:rsidR="001F3FD2" w:rsidRPr="00CD6645">
        <w:rPr>
          <w:rFonts w:asciiTheme="minorHAnsi" w:hAnsiTheme="minorHAnsi" w:cstheme="minorHAnsi"/>
          <w:szCs w:val="22"/>
        </w:rPr>
        <w:t xml:space="preserve"> the</w:t>
      </w:r>
      <w:r w:rsidR="00B11316" w:rsidRPr="00CD6645">
        <w:rPr>
          <w:rFonts w:asciiTheme="minorHAnsi" w:hAnsiTheme="minorHAnsi" w:cstheme="minorHAnsi"/>
          <w:szCs w:val="22"/>
        </w:rPr>
        <w:t xml:space="preserve"> full schedule of our programs</w:t>
      </w:r>
      <w:r w:rsidR="00F302AB" w:rsidRPr="00CD6645">
        <w:rPr>
          <w:rFonts w:asciiTheme="minorHAnsi" w:hAnsiTheme="minorHAnsi" w:cstheme="minorHAnsi"/>
          <w:szCs w:val="22"/>
        </w:rPr>
        <w:t>.</w:t>
      </w:r>
      <w:r w:rsidR="004F1C54">
        <w:rPr>
          <w:rFonts w:asciiTheme="minorHAnsi" w:hAnsiTheme="minorHAnsi" w:cstheme="minorHAnsi"/>
          <w:szCs w:val="22"/>
        </w:rPr>
        <w:t xml:space="preserve"> </w:t>
      </w:r>
      <w:r w:rsidR="00EC1504">
        <w:rPr>
          <w:rFonts w:asciiTheme="minorHAnsi" w:hAnsiTheme="minorHAnsi" w:cstheme="minorHAnsi"/>
          <w:szCs w:val="22"/>
        </w:rPr>
        <w:t>After commencement, withdrawal from the program</w:t>
      </w:r>
      <w:r w:rsidR="00F302AB" w:rsidRPr="00CD6645">
        <w:rPr>
          <w:rFonts w:asciiTheme="minorHAnsi" w:hAnsiTheme="minorHAnsi" w:cstheme="minorHAnsi"/>
          <w:szCs w:val="22"/>
        </w:rPr>
        <w:t xml:space="preserve"> will result in invoic</w:t>
      </w:r>
      <w:r w:rsidR="00073DA2" w:rsidRPr="00CD6645">
        <w:rPr>
          <w:rFonts w:asciiTheme="minorHAnsi" w:hAnsiTheme="minorHAnsi" w:cstheme="minorHAnsi"/>
          <w:szCs w:val="22"/>
        </w:rPr>
        <w:t>ing</w:t>
      </w:r>
      <w:r w:rsidR="00F302AB" w:rsidRPr="00CD6645">
        <w:rPr>
          <w:rFonts w:asciiTheme="minorHAnsi" w:hAnsiTheme="minorHAnsi" w:cstheme="minorHAnsi"/>
          <w:szCs w:val="22"/>
        </w:rPr>
        <w:t xml:space="preserve"> for </w:t>
      </w:r>
      <w:r w:rsidR="00073DA2" w:rsidRPr="00CD6645">
        <w:rPr>
          <w:rFonts w:asciiTheme="minorHAnsi" w:hAnsiTheme="minorHAnsi" w:cstheme="minorHAnsi"/>
          <w:szCs w:val="22"/>
        </w:rPr>
        <w:t xml:space="preserve">the </w:t>
      </w:r>
      <w:r w:rsidR="00EC1504">
        <w:rPr>
          <w:rFonts w:asciiTheme="minorHAnsi" w:hAnsiTheme="minorHAnsi" w:cstheme="minorHAnsi"/>
          <w:szCs w:val="22"/>
        </w:rPr>
        <w:t>total</w:t>
      </w:r>
      <w:r w:rsidR="00F302AB" w:rsidRPr="00CD6645">
        <w:rPr>
          <w:rFonts w:asciiTheme="minorHAnsi" w:hAnsiTheme="minorHAnsi" w:cstheme="minorHAnsi"/>
          <w:szCs w:val="22"/>
        </w:rPr>
        <w:t xml:space="preserve"> group program. </w:t>
      </w:r>
    </w:p>
    <w:p w14:paraId="50F0C5E4" w14:textId="77777777" w:rsidR="00B335DE" w:rsidRPr="00CD6645" w:rsidRDefault="00B335DE" w:rsidP="00A8532B">
      <w:pPr>
        <w:spacing w:before="0" w:after="0"/>
        <w:rPr>
          <w:rFonts w:asciiTheme="minorHAnsi" w:hAnsiTheme="minorHAnsi" w:cstheme="minorHAnsi"/>
          <w:b/>
        </w:rPr>
      </w:pPr>
    </w:p>
    <w:p w14:paraId="3FE49AC3" w14:textId="77777777" w:rsidR="00A8532B" w:rsidRPr="00CD6645" w:rsidRDefault="00A8532B" w:rsidP="00795EF9">
      <w:pPr>
        <w:pStyle w:val="Heading2"/>
      </w:pPr>
      <w:r w:rsidRPr="00CD6645">
        <w:t>Changes to this Service Agreement</w:t>
      </w:r>
    </w:p>
    <w:p w14:paraId="40120A00" w14:textId="6288196E" w:rsidR="00A8532B" w:rsidRPr="00CD6645" w:rsidRDefault="00A8532B" w:rsidP="00A8532B">
      <w:pPr>
        <w:spacing w:before="0" w:after="0"/>
        <w:rPr>
          <w:rFonts w:asciiTheme="minorHAnsi" w:hAnsiTheme="minorHAnsi" w:cstheme="minorHAnsi"/>
        </w:rPr>
      </w:pPr>
      <w:r w:rsidRPr="00CD6645">
        <w:rPr>
          <w:rFonts w:asciiTheme="minorHAnsi" w:hAnsiTheme="minorHAnsi" w:cstheme="minorHAnsi"/>
        </w:rPr>
        <w:t>If changes to the supports or their delivery are required, the Parties agree to discuss and review this Service Agreement.</w:t>
      </w:r>
      <w:r w:rsidR="004F1C54">
        <w:rPr>
          <w:rFonts w:asciiTheme="minorHAnsi" w:hAnsiTheme="minorHAnsi" w:cstheme="minorHAnsi"/>
        </w:rPr>
        <w:t xml:space="preserve"> </w:t>
      </w:r>
      <w:r w:rsidRPr="00CD6645">
        <w:rPr>
          <w:rFonts w:asciiTheme="minorHAnsi" w:hAnsiTheme="minorHAnsi" w:cstheme="minorHAnsi"/>
        </w:rPr>
        <w:t>The Parties agree that any changes to this Service Agreement will be in writing, signed, and dated by the Parties.</w:t>
      </w:r>
    </w:p>
    <w:p w14:paraId="0F166FB4" w14:textId="77777777" w:rsidR="00A8532B" w:rsidRPr="00CD6645" w:rsidRDefault="00A8532B" w:rsidP="00A8532B">
      <w:pPr>
        <w:spacing w:before="0" w:after="0"/>
        <w:rPr>
          <w:rFonts w:asciiTheme="minorHAnsi" w:hAnsiTheme="minorHAnsi" w:cstheme="minorHAnsi"/>
        </w:rPr>
      </w:pPr>
    </w:p>
    <w:p w14:paraId="6AC80DBA" w14:textId="77777777" w:rsidR="00A8532B" w:rsidRPr="00CD6645" w:rsidRDefault="00A8532B" w:rsidP="00795EF9">
      <w:pPr>
        <w:pStyle w:val="Heading2"/>
      </w:pPr>
      <w:bookmarkStart w:id="0" w:name="_Ending_this_Service"/>
      <w:bookmarkEnd w:id="0"/>
      <w:r w:rsidRPr="00CD6645">
        <w:t>Ending this Service Agreement</w:t>
      </w:r>
    </w:p>
    <w:p w14:paraId="17C38166" w14:textId="6A0E01CA" w:rsidR="00A8532B" w:rsidRPr="00CD6645" w:rsidRDefault="00A8532B" w:rsidP="00A8532B">
      <w:pPr>
        <w:spacing w:before="0" w:after="0"/>
        <w:rPr>
          <w:rFonts w:asciiTheme="minorHAnsi" w:hAnsiTheme="minorHAnsi" w:cstheme="minorHAnsi"/>
        </w:rPr>
      </w:pPr>
      <w:r w:rsidRPr="00CD6645">
        <w:rPr>
          <w:rFonts w:asciiTheme="minorHAnsi" w:hAnsiTheme="minorHAnsi" w:cstheme="minorHAnsi"/>
        </w:rPr>
        <w:t>Should either Party wish to end this Service Agreement</w:t>
      </w:r>
      <w:r w:rsidR="00097076">
        <w:rPr>
          <w:rFonts w:asciiTheme="minorHAnsi" w:hAnsiTheme="minorHAnsi" w:cstheme="minorHAnsi"/>
        </w:rPr>
        <w:t>,</w:t>
      </w:r>
      <w:r w:rsidRPr="00CD6645">
        <w:rPr>
          <w:rFonts w:asciiTheme="minorHAnsi" w:hAnsiTheme="minorHAnsi" w:cstheme="minorHAnsi"/>
        </w:rPr>
        <w:t xml:space="preserve"> they must give </w:t>
      </w:r>
      <w:r w:rsidR="00097076">
        <w:rPr>
          <w:rFonts w:asciiTheme="minorHAnsi" w:hAnsiTheme="minorHAnsi" w:cstheme="minorHAnsi"/>
        </w:rPr>
        <w:t>two</w:t>
      </w:r>
      <w:r w:rsidRPr="00CD6645">
        <w:rPr>
          <w:rFonts w:asciiTheme="minorHAnsi" w:hAnsiTheme="minorHAnsi" w:cstheme="minorHAnsi"/>
        </w:rPr>
        <w:t xml:space="preserve"> </w:t>
      </w:r>
      <w:r w:rsidR="00685B6C" w:rsidRPr="00CD6645">
        <w:rPr>
          <w:rFonts w:asciiTheme="minorHAnsi" w:hAnsiTheme="minorHAnsi" w:cstheme="minorHAnsi"/>
        </w:rPr>
        <w:t>weeks’ notice</w:t>
      </w:r>
      <w:r w:rsidRPr="00CD6645">
        <w:rPr>
          <w:rFonts w:asciiTheme="minorHAnsi" w:hAnsiTheme="minorHAnsi" w:cstheme="minorHAnsi"/>
        </w:rPr>
        <w:t>.</w:t>
      </w:r>
    </w:p>
    <w:p w14:paraId="4247DE07" w14:textId="75C2867F" w:rsidR="00A8532B" w:rsidRPr="00CD6645" w:rsidRDefault="00A8532B" w:rsidP="00A8532B">
      <w:pPr>
        <w:spacing w:before="0" w:after="0"/>
        <w:rPr>
          <w:rFonts w:asciiTheme="minorHAnsi" w:hAnsiTheme="minorHAnsi" w:cstheme="minorHAnsi"/>
        </w:rPr>
      </w:pPr>
      <w:r w:rsidRPr="00CD6645">
        <w:rPr>
          <w:rFonts w:asciiTheme="minorHAnsi" w:hAnsiTheme="minorHAnsi" w:cstheme="minorHAnsi"/>
        </w:rPr>
        <w:t>If either Party seriously breaches this Service Agreement</w:t>
      </w:r>
      <w:r w:rsidR="00097076">
        <w:rPr>
          <w:rFonts w:asciiTheme="minorHAnsi" w:hAnsiTheme="minorHAnsi" w:cstheme="minorHAnsi"/>
        </w:rPr>
        <w:t>,</w:t>
      </w:r>
      <w:r w:rsidRPr="00CD6645">
        <w:rPr>
          <w:rFonts w:asciiTheme="minorHAnsi" w:hAnsiTheme="minorHAnsi" w:cstheme="minorHAnsi"/>
        </w:rPr>
        <w:t xml:space="preserve"> the </w:t>
      </w:r>
      <w:r w:rsidR="00040899">
        <w:rPr>
          <w:rFonts w:asciiTheme="minorHAnsi" w:hAnsiTheme="minorHAnsi" w:cstheme="minorHAnsi"/>
        </w:rPr>
        <w:t>notice requirement</w:t>
      </w:r>
      <w:r w:rsidRPr="00CD6645">
        <w:rPr>
          <w:rFonts w:asciiTheme="minorHAnsi" w:hAnsiTheme="minorHAnsi" w:cstheme="minorHAnsi"/>
        </w:rPr>
        <w:t xml:space="preserve"> will be waived.</w:t>
      </w:r>
    </w:p>
    <w:p w14:paraId="5A1D8051" w14:textId="77777777" w:rsidR="00A8532B" w:rsidRPr="00CD6645" w:rsidRDefault="00A8532B" w:rsidP="00A8532B">
      <w:pPr>
        <w:spacing w:before="0" w:after="0"/>
        <w:rPr>
          <w:rFonts w:asciiTheme="minorHAnsi" w:hAnsiTheme="minorHAnsi" w:cstheme="minorHAnsi"/>
        </w:rPr>
      </w:pPr>
    </w:p>
    <w:p w14:paraId="38D09218" w14:textId="77777777" w:rsidR="00A8532B" w:rsidRPr="00CD6645" w:rsidRDefault="00A8532B" w:rsidP="00795EF9">
      <w:pPr>
        <w:pStyle w:val="Heading2"/>
      </w:pPr>
      <w:r w:rsidRPr="00CD6645">
        <w:lastRenderedPageBreak/>
        <w:t>Feedback, complaints and disputes</w:t>
      </w:r>
    </w:p>
    <w:p w14:paraId="3481876C" w14:textId="43201EBB" w:rsidR="00A8532B" w:rsidRPr="00CD6645" w:rsidRDefault="00A8532B" w:rsidP="00A8532B">
      <w:pPr>
        <w:pStyle w:val="Heading3"/>
        <w:shd w:val="clear" w:color="auto" w:fill="FFFFFF"/>
        <w:spacing w:before="0"/>
        <w:textAlignment w:val="baseline"/>
        <w:rPr>
          <w:rFonts w:asciiTheme="minorHAnsi" w:eastAsia="Times New Roman" w:hAnsiTheme="minorHAnsi" w:cstheme="minorHAnsi"/>
          <w:bCs/>
          <w:color w:val="000000"/>
          <w:sz w:val="22"/>
        </w:rPr>
      </w:pPr>
      <w:r w:rsidRPr="00CD6645">
        <w:rPr>
          <w:rFonts w:asciiTheme="minorHAnsi" w:hAnsiTheme="minorHAnsi" w:cstheme="minorHAnsi"/>
          <w:color w:val="auto"/>
          <w:sz w:val="22"/>
          <w:szCs w:val="22"/>
        </w:rPr>
        <w:t>If the Client wishes to give the Provider feedback</w:t>
      </w:r>
      <w:r w:rsidR="00926DC2">
        <w:rPr>
          <w:rFonts w:asciiTheme="minorHAnsi" w:hAnsiTheme="minorHAnsi" w:cstheme="minorHAnsi"/>
          <w:color w:val="auto"/>
          <w:sz w:val="22"/>
          <w:szCs w:val="22"/>
        </w:rPr>
        <w:t>,</w:t>
      </w:r>
      <w:r w:rsidRPr="00CD6645">
        <w:rPr>
          <w:rFonts w:asciiTheme="minorHAnsi" w:hAnsiTheme="minorHAnsi" w:cstheme="minorHAnsi"/>
          <w:color w:val="auto"/>
          <w:sz w:val="22"/>
          <w:szCs w:val="22"/>
        </w:rPr>
        <w:t xml:space="preserve"> including advice that they are unhappy with the service, the Client or their family can talk to Brad Dent (WHR Allied Health Managing Director) on 0422 573</w:t>
      </w:r>
      <w:r w:rsidR="00A10B21" w:rsidRPr="00CD6645">
        <w:rPr>
          <w:rFonts w:asciiTheme="minorHAnsi" w:hAnsiTheme="minorHAnsi" w:cstheme="minorHAnsi"/>
          <w:color w:val="auto"/>
          <w:sz w:val="22"/>
          <w:szCs w:val="22"/>
        </w:rPr>
        <w:t xml:space="preserve"> </w:t>
      </w:r>
      <w:r w:rsidRPr="00CD6645">
        <w:rPr>
          <w:rFonts w:asciiTheme="minorHAnsi" w:hAnsiTheme="minorHAnsi" w:cstheme="minorHAnsi"/>
          <w:color w:val="auto"/>
          <w:sz w:val="22"/>
          <w:szCs w:val="22"/>
        </w:rPr>
        <w:t xml:space="preserve">795, by email: </w:t>
      </w:r>
      <w:hyperlink r:id="rId9" w:history="1">
        <w:r w:rsidR="0099749D" w:rsidRPr="00CD6645">
          <w:rPr>
            <w:rStyle w:val="Hyperlink"/>
            <w:rFonts w:asciiTheme="minorHAnsi" w:hAnsiTheme="minorHAnsi" w:cstheme="minorHAnsi"/>
            <w:sz w:val="22"/>
            <w:szCs w:val="22"/>
          </w:rPr>
          <w:t>Brad@whralliedhealth.com</w:t>
        </w:r>
      </w:hyperlink>
      <w:r w:rsidRPr="00CD6645">
        <w:rPr>
          <w:rFonts w:asciiTheme="minorHAnsi" w:hAnsiTheme="minorHAnsi" w:cstheme="minorHAnsi"/>
          <w:color w:val="auto"/>
          <w:sz w:val="22"/>
          <w:szCs w:val="22"/>
        </w:rPr>
        <w:t xml:space="preserve"> or by mail: WHR Allied Health Feedback (PO Box 895, Torquay, Vic, 322</w:t>
      </w:r>
      <w:r w:rsidR="00B42166" w:rsidRPr="00CD6645">
        <w:rPr>
          <w:rFonts w:asciiTheme="minorHAnsi" w:hAnsiTheme="minorHAnsi" w:cstheme="minorHAnsi"/>
          <w:color w:val="auto"/>
          <w:sz w:val="22"/>
          <w:szCs w:val="22"/>
        </w:rPr>
        <w:t>8</w:t>
      </w:r>
      <w:r w:rsidRPr="00CD6645">
        <w:rPr>
          <w:rFonts w:asciiTheme="minorHAnsi" w:hAnsiTheme="minorHAnsi" w:cstheme="minorHAnsi"/>
          <w:color w:val="auto"/>
          <w:sz w:val="22"/>
          <w:szCs w:val="22"/>
        </w:rPr>
        <w:t>).</w:t>
      </w:r>
      <w:r w:rsidR="004F1C54">
        <w:rPr>
          <w:rFonts w:asciiTheme="minorHAnsi" w:hAnsiTheme="minorHAnsi" w:cstheme="minorHAnsi"/>
          <w:color w:val="auto"/>
          <w:sz w:val="22"/>
          <w:szCs w:val="22"/>
        </w:rPr>
        <w:t xml:space="preserve"> </w:t>
      </w:r>
      <w:r w:rsidRPr="00CD6645">
        <w:rPr>
          <w:rFonts w:asciiTheme="minorHAnsi" w:eastAsia="Times New Roman" w:hAnsiTheme="minorHAnsi" w:cstheme="minorHAnsi"/>
          <w:bCs/>
          <w:color w:val="auto"/>
          <w:sz w:val="22"/>
          <w:szCs w:val="22"/>
        </w:rPr>
        <w:t xml:space="preserve">You should also know that </w:t>
      </w:r>
      <w:r w:rsidR="00E93D6B">
        <w:rPr>
          <w:rFonts w:asciiTheme="minorHAnsi" w:eastAsia="Times New Roman" w:hAnsiTheme="minorHAnsi" w:cstheme="minorHAnsi"/>
          <w:bCs/>
          <w:color w:val="auto"/>
          <w:sz w:val="22"/>
          <w:szCs w:val="22"/>
        </w:rPr>
        <w:t>i</w:t>
      </w:r>
      <w:r w:rsidRPr="00CD6645">
        <w:rPr>
          <w:rFonts w:asciiTheme="minorHAnsi" w:eastAsia="Times New Roman" w:hAnsiTheme="minorHAnsi" w:cstheme="minorHAnsi"/>
          <w:bCs/>
          <w:color w:val="auto"/>
          <w:sz w:val="22"/>
          <w:szCs w:val="22"/>
        </w:rPr>
        <w:t>t’s OK to complain</w:t>
      </w:r>
      <w:r w:rsidR="00040899">
        <w:rPr>
          <w:rFonts w:asciiTheme="minorHAnsi" w:eastAsia="Times New Roman" w:hAnsiTheme="minorHAnsi" w:cstheme="minorHAnsi"/>
          <w:bCs/>
          <w:color w:val="auto"/>
          <w:sz w:val="22"/>
          <w:szCs w:val="22"/>
        </w:rPr>
        <w:t>. If</w:t>
      </w:r>
      <w:r w:rsidRPr="00CD6645">
        <w:rPr>
          <w:rFonts w:asciiTheme="minorHAnsi" w:eastAsia="Times New Roman" w:hAnsiTheme="minorHAnsi" w:cstheme="minorHAnsi"/>
          <w:bCs/>
          <w:color w:val="auto"/>
          <w:sz w:val="22"/>
          <w:szCs w:val="22"/>
        </w:rPr>
        <w:t xml:space="preserve"> you need advice or assistance to resolve a complaint about our service and haven’t been happy with our response, you can access independent support from</w:t>
      </w:r>
      <w:r w:rsidRPr="00CD6645">
        <w:rPr>
          <w:rFonts w:asciiTheme="minorHAnsi" w:eastAsia="Times New Roman" w:hAnsiTheme="minorHAnsi" w:cstheme="minorHAnsi"/>
          <w:b/>
          <w:bCs/>
          <w:color w:val="auto"/>
          <w:sz w:val="22"/>
          <w:szCs w:val="22"/>
        </w:rPr>
        <w:t xml:space="preserve"> </w:t>
      </w:r>
      <w:r w:rsidRPr="00CD6645">
        <w:rPr>
          <w:rFonts w:asciiTheme="minorHAnsi" w:eastAsia="Times New Roman" w:hAnsiTheme="minorHAnsi" w:cstheme="minorHAnsi"/>
          <w:bCs/>
          <w:color w:val="auto"/>
          <w:sz w:val="22"/>
          <w:szCs w:val="22"/>
        </w:rPr>
        <w:t>the</w:t>
      </w:r>
      <w:r w:rsidRPr="00CD6645">
        <w:rPr>
          <w:rStyle w:val="apple-converted-space"/>
          <w:rFonts w:asciiTheme="minorHAnsi" w:eastAsia="Times New Roman" w:hAnsiTheme="minorHAnsi" w:cstheme="minorHAnsi"/>
          <w:bCs/>
          <w:color w:val="auto"/>
          <w:sz w:val="22"/>
          <w:szCs w:val="22"/>
        </w:rPr>
        <w:t> </w:t>
      </w:r>
      <w:hyperlink r:id="rId10" w:tgtFrame="_blank" w:history="1">
        <w:r w:rsidRPr="00CD6645">
          <w:rPr>
            <w:rStyle w:val="Hyperlink"/>
            <w:rFonts w:asciiTheme="minorHAnsi" w:eastAsia="Times New Roman" w:hAnsiTheme="minorHAnsi" w:cstheme="minorHAnsi"/>
            <w:color w:val="0070C0"/>
            <w:sz w:val="22"/>
            <w:szCs w:val="22"/>
            <w:bdr w:val="none" w:sz="0" w:space="0" w:color="auto" w:frame="1"/>
          </w:rPr>
          <w:t>Health Complaints Commissioner</w:t>
        </w:r>
      </w:hyperlink>
      <w:r w:rsidRPr="00CD6645">
        <w:rPr>
          <w:rFonts w:asciiTheme="minorHAnsi" w:eastAsia="Times New Roman" w:hAnsiTheme="minorHAnsi" w:cstheme="minorHAnsi"/>
          <w:bCs/>
          <w:color w:val="0070C0"/>
          <w:sz w:val="22"/>
          <w:szCs w:val="22"/>
        </w:rPr>
        <w:t> </w:t>
      </w:r>
      <w:r w:rsidRPr="00CD6645">
        <w:rPr>
          <w:rFonts w:asciiTheme="minorHAnsi" w:eastAsia="Times New Roman" w:hAnsiTheme="minorHAnsi" w:cstheme="minorHAnsi"/>
          <w:bCs/>
          <w:color w:val="auto"/>
          <w:sz w:val="22"/>
          <w:szCs w:val="22"/>
        </w:rPr>
        <w:t xml:space="preserve">in Victoria </w:t>
      </w:r>
      <w:r w:rsidRPr="00CD6645">
        <w:rPr>
          <w:rFonts w:asciiTheme="minorHAnsi" w:eastAsia="Times New Roman" w:hAnsiTheme="minorHAnsi" w:cstheme="minorHAnsi"/>
          <w:bCs/>
          <w:color w:val="0070C0"/>
          <w:sz w:val="22"/>
          <w:szCs w:val="22"/>
        </w:rPr>
        <w:t xml:space="preserve">- </w:t>
      </w:r>
      <w:hyperlink r:id="rId11" w:history="1">
        <w:r w:rsidRPr="00CD6645">
          <w:rPr>
            <w:rStyle w:val="Hyperlink"/>
            <w:rFonts w:asciiTheme="minorHAnsi" w:eastAsia="Times New Roman" w:hAnsiTheme="minorHAnsi" w:cstheme="minorHAnsi"/>
            <w:color w:val="0070C0"/>
            <w:sz w:val="22"/>
            <w:szCs w:val="22"/>
          </w:rPr>
          <w:t>https://hcc.vic.gov.au</w:t>
        </w:r>
      </w:hyperlink>
      <w:r w:rsidRPr="00CD6645">
        <w:rPr>
          <w:rFonts w:asciiTheme="minorHAnsi" w:hAnsiTheme="minorHAnsi" w:cstheme="minorHAnsi"/>
          <w:color w:val="auto"/>
          <w:sz w:val="22"/>
          <w:szCs w:val="22"/>
        </w:rPr>
        <w:t xml:space="preserve"> </w:t>
      </w:r>
      <w:r w:rsidRPr="00CD6645">
        <w:rPr>
          <w:rFonts w:asciiTheme="minorHAnsi" w:eastAsia="Times New Roman" w:hAnsiTheme="minorHAnsi" w:cstheme="minorHAnsi"/>
          <w:bCs/>
          <w:color w:val="000000"/>
          <w:sz w:val="22"/>
        </w:rPr>
        <w:t>or the</w:t>
      </w:r>
      <w:r w:rsidRPr="00CD6645">
        <w:rPr>
          <w:rStyle w:val="apple-converted-space"/>
          <w:rFonts w:asciiTheme="minorHAnsi" w:eastAsia="Times New Roman" w:hAnsiTheme="minorHAnsi" w:cstheme="minorHAnsi"/>
          <w:bCs/>
          <w:color w:val="000000"/>
          <w:sz w:val="22"/>
        </w:rPr>
        <w:t> </w:t>
      </w:r>
      <w:hyperlink r:id="rId12" w:tgtFrame="_blank" w:history="1">
        <w:r w:rsidRPr="00CD6645">
          <w:rPr>
            <w:rStyle w:val="Hyperlink"/>
            <w:rFonts w:asciiTheme="minorHAnsi" w:eastAsia="Times New Roman" w:hAnsiTheme="minorHAnsi" w:cstheme="minorHAnsi"/>
            <w:color w:val="2075BF"/>
            <w:sz w:val="22"/>
            <w:bdr w:val="none" w:sz="0" w:space="0" w:color="auto" w:frame="1"/>
          </w:rPr>
          <w:t>Health Care Complaints Commission</w:t>
        </w:r>
      </w:hyperlink>
      <w:r w:rsidRPr="00CD6645">
        <w:rPr>
          <w:rStyle w:val="apple-converted-space"/>
          <w:rFonts w:asciiTheme="minorHAnsi" w:eastAsia="Times New Roman" w:hAnsiTheme="minorHAnsi" w:cstheme="minorHAnsi"/>
          <w:bCs/>
          <w:color w:val="000000"/>
          <w:sz w:val="22"/>
        </w:rPr>
        <w:t> </w:t>
      </w:r>
      <w:r w:rsidRPr="00CD6645">
        <w:rPr>
          <w:rFonts w:asciiTheme="minorHAnsi" w:eastAsia="Times New Roman" w:hAnsiTheme="minorHAnsi" w:cstheme="minorHAnsi"/>
          <w:bCs/>
          <w:color w:val="000000"/>
          <w:sz w:val="22"/>
        </w:rPr>
        <w:t xml:space="preserve">in NSW. </w:t>
      </w:r>
    </w:p>
    <w:p w14:paraId="683518DE" w14:textId="7AE4A15D" w:rsidR="00972DFA" w:rsidRPr="00CD6645" w:rsidRDefault="00A8532B" w:rsidP="00972DFA">
      <w:pPr>
        <w:spacing w:before="0" w:after="0"/>
        <w:rPr>
          <w:rFonts w:asciiTheme="minorHAnsi" w:hAnsiTheme="minorHAnsi" w:cstheme="minorHAnsi"/>
        </w:rPr>
      </w:pPr>
      <w:r w:rsidRPr="00CD6645">
        <w:rPr>
          <w:rFonts w:asciiTheme="minorHAnsi" w:hAnsiTheme="minorHAnsi" w:cstheme="minorHAnsi"/>
          <w:szCs w:val="22"/>
        </w:rPr>
        <w:t xml:space="preserve">If the Client is not satisfied or does not want to talk to us directly, they can contact the </w:t>
      </w:r>
      <w:r w:rsidR="00972DFA" w:rsidRPr="00CD6645">
        <w:rPr>
          <w:rFonts w:asciiTheme="minorHAnsi" w:hAnsiTheme="minorHAnsi" w:cstheme="minorHAnsi"/>
          <w:szCs w:val="22"/>
        </w:rPr>
        <w:t>NDIS Quality &amp; Safeguard Commission by calling 1800</w:t>
      </w:r>
      <w:r w:rsidR="00643F56" w:rsidRPr="00CD6645">
        <w:rPr>
          <w:rFonts w:asciiTheme="minorHAnsi" w:hAnsiTheme="minorHAnsi" w:cstheme="minorHAnsi"/>
          <w:szCs w:val="22"/>
        </w:rPr>
        <w:t xml:space="preserve"> 0</w:t>
      </w:r>
      <w:r w:rsidR="00972DFA" w:rsidRPr="00CD6645">
        <w:rPr>
          <w:rFonts w:asciiTheme="minorHAnsi" w:hAnsiTheme="minorHAnsi" w:cstheme="minorHAnsi"/>
          <w:szCs w:val="22"/>
        </w:rPr>
        <w:t>35 544.</w:t>
      </w:r>
      <w:r w:rsidR="004F1C54">
        <w:rPr>
          <w:rFonts w:asciiTheme="minorHAnsi" w:hAnsiTheme="minorHAnsi" w:cstheme="minorHAnsi"/>
          <w:szCs w:val="22"/>
        </w:rPr>
        <w:t xml:space="preserve"> </w:t>
      </w:r>
      <w:r w:rsidR="00972DFA" w:rsidRPr="00CD6645">
        <w:rPr>
          <w:rFonts w:asciiTheme="minorHAnsi" w:hAnsiTheme="minorHAnsi" w:cstheme="minorHAnsi"/>
          <w:szCs w:val="22"/>
        </w:rPr>
        <w:t xml:space="preserve">You can also complete a complaint form online </w:t>
      </w:r>
      <w:hyperlink r:id="rId13" w:history="1">
        <w:r w:rsidR="00972DFA" w:rsidRPr="00CD6645">
          <w:rPr>
            <w:rStyle w:val="Hyperlink"/>
            <w:rFonts w:asciiTheme="minorHAnsi" w:eastAsiaTheme="majorEastAsia" w:hAnsiTheme="minorHAnsi" w:cstheme="minorHAnsi"/>
            <w:szCs w:val="22"/>
          </w:rPr>
          <w:t>https://www.ndiscommission.gov.au/about/complaints-feedback/complaints</w:t>
        </w:r>
      </w:hyperlink>
      <w:r w:rsidR="00F26989" w:rsidRPr="00CD6645">
        <w:rPr>
          <w:rStyle w:val="Hyperlink"/>
          <w:rFonts w:asciiTheme="minorHAnsi" w:eastAsiaTheme="majorEastAsia" w:hAnsiTheme="minorHAnsi" w:cstheme="minorHAnsi"/>
          <w:szCs w:val="22"/>
        </w:rPr>
        <w:t xml:space="preserve"> </w:t>
      </w:r>
      <w:r w:rsidR="00643F56" w:rsidRPr="00CD6645">
        <w:rPr>
          <w:rStyle w:val="Hyperlink"/>
          <w:rFonts w:asciiTheme="minorHAnsi" w:eastAsiaTheme="majorEastAsia" w:hAnsiTheme="minorHAnsi" w:cstheme="minorHAnsi"/>
          <w:szCs w:val="22"/>
        </w:rPr>
        <w:t xml:space="preserve"> </w:t>
      </w:r>
    </w:p>
    <w:p w14:paraId="5807E64C" w14:textId="77777777" w:rsidR="00972DFA" w:rsidRPr="00CD6645" w:rsidRDefault="00972DFA" w:rsidP="00972DFA">
      <w:pPr>
        <w:spacing w:before="0" w:after="0"/>
        <w:rPr>
          <w:rFonts w:asciiTheme="minorHAnsi" w:eastAsia="Times New Roman" w:hAnsiTheme="minorHAnsi" w:cstheme="minorHAnsi"/>
          <w:spacing w:val="0"/>
          <w:sz w:val="24"/>
        </w:rPr>
      </w:pPr>
    </w:p>
    <w:p w14:paraId="421ACFCB" w14:textId="63BEE079" w:rsidR="00CD6953" w:rsidRPr="00CD6645" w:rsidRDefault="00CD6953" w:rsidP="00CD6953">
      <w:pPr>
        <w:spacing w:before="0" w:after="0"/>
        <w:rPr>
          <w:rFonts w:asciiTheme="minorHAnsi" w:eastAsia="MS Gothic" w:hAnsiTheme="minorHAnsi" w:cstheme="minorHAnsi"/>
          <w:b/>
          <w:bCs/>
          <w:iCs/>
          <w:color w:val="000000" w:themeColor="text1"/>
          <w:sz w:val="24"/>
          <w:szCs w:val="24"/>
        </w:rPr>
      </w:pPr>
      <w:r w:rsidRPr="00CD6645">
        <w:rPr>
          <w:rFonts w:asciiTheme="minorHAnsi" w:eastAsia="MS Gothic" w:hAnsiTheme="minorHAnsi" w:cstheme="minorHAnsi"/>
          <w:b/>
          <w:bCs/>
          <w:iCs/>
          <w:color w:val="000000" w:themeColor="text1"/>
          <w:sz w:val="24"/>
          <w:szCs w:val="24"/>
        </w:rPr>
        <w:t>Advocacy</w:t>
      </w:r>
    </w:p>
    <w:p w14:paraId="19A284F3" w14:textId="306C1511" w:rsidR="00CD6953" w:rsidRPr="00CD6645" w:rsidRDefault="00CD6953" w:rsidP="00CD6953">
      <w:pPr>
        <w:spacing w:before="0" w:after="0"/>
        <w:rPr>
          <w:rFonts w:asciiTheme="minorHAnsi" w:eastAsia="Times New Roman" w:hAnsiTheme="minorHAnsi" w:cstheme="minorHAnsi"/>
          <w:bCs/>
          <w:szCs w:val="22"/>
        </w:rPr>
      </w:pPr>
      <w:r w:rsidRPr="00CD6645">
        <w:rPr>
          <w:rFonts w:asciiTheme="minorHAnsi" w:eastAsia="Times New Roman" w:hAnsiTheme="minorHAnsi" w:cstheme="minorHAnsi"/>
          <w:bCs/>
          <w:szCs w:val="22"/>
        </w:rPr>
        <w:t>You may benefit from the support of an advocate</w:t>
      </w:r>
      <w:r w:rsidR="00926DC2">
        <w:rPr>
          <w:rFonts w:asciiTheme="minorHAnsi" w:eastAsia="Times New Roman" w:hAnsiTheme="minorHAnsi" w:cstheme="minorHAnsi"/>
          <w:bCs/>
          <w:szCs w:val="22"/>
        </w:rPr>
        <w:t>,</w:t>
      </w:r>
      <w:r w:rsidRPr="00CD6645">
        <w:rPr>
          <w:rFonts w:asciiTheme="minorHAnsi" w:eastAsia="Times New Roman" w:hAnsiTheme="minorHAnsi" w:cstheme="minorHAnsi"/>
          <w:bCs/>
          <w:szCs w:val="22"/>
        </w:rPr>
        <w:t xml:space="preserve"> and you can review options local to you via the Australian Governments Disability Advocacy Finder</w:t>
      </w:r>
      <w:r w:rsidR="00926DC2">
        <w:rPr>
          <w:rFonts w:asciiTheme="minorHAnsi" w:eastAsia="Times New Roman" w:hAnsiTheme="minorHAnsi" w:cstheme="minorHAnsi"/>
          <w:bCs/>
          <w:szCs w:val="22"/>
        </w:rPr>
        <w:t>,</w:t>
      </w:r>
      <w:r w:rsidRPr="00CD6645">
        <w:rPr>
          <w:rFonts w:asciiTheme="minorHAnsi" w:eastAsia="Times New Roman" w:hAnsiTheme="minorHAnsi" w:cstheme="minorHAnsi"/>
          <w:bCs/>
          <w:szCs w:val="22"/>
        </w:rPr>
        <w:t xml:space="preserve"> which is located here</w:t>
      </w:r>
    </w:p>
    <w:p w14:paraId="0AD32ED4" w14:textId="5513BEC4" w:rsidR="00CD6953" w:rsidRPr="00CD6645" w:rsidRDefault="00000000" w:rsidP="00CD6953">
      <w:pPr>
        <w:spacing w:before="0" w:after="0"/>
        <w:rPr>
          <w:rFonts w:asciiTheme="minorHAnsi" w:eastAsia="Times New Roman" w:hAnsiTheme="minorHAnsi" w:cstheme="minorHAnsi"/>
          <w:bCs/>
          <w:szCs w:val="22"/>
        </w:rPr>
      </w:pPr>
      <w:hyperlink r:id="rId14" w:history="1">
        <w:r w:rsidR="00CD6953" w:rsidRPr="00CD6645">
          <w:rPr>
            <w:rFonts w:asciiTheme="minorHAnsi" w:eastAsia="Times New Roman" w:hAnsiTheme="minorHAnsi" w:cstheme="minorHAnsi"/>
            <w:bCs/>
            <w:color w:val="0070C0"/>
            <w:szCs w:val="22"/>
            <w:u w:val="single"/>
          </w:rPr>
          <w:t>https://disabilityadvocacyfinder.dss.gov.au/disability/ndap/</w:t>
        </w:r>
      </w:hyperlink>
      <w:r w:rsidR="00CD6953" w:rsidRPr="00CD6645">
        <w:rPr>
          <w:rFonts w:asciiTheme="minorHAnsi" w:eastAsia="Times New Roman" w:hAnsiTheme="minorHAnsi" w:cstheme="minorHAnsi"/>
          <w:bCs/>
          <w:color w:val="0070C0"/>
          <w:szCs w:val="22"/>
          <w:u w:val="single"/>
        </w:rPr>
        <w:t>.</w:t>
      </w:r>
      <w:r w:rsidR="004F1C54">
        <w:rPr>
          <w:rFonts w:asciiTheme="minorHAnsi" w:eastAsia="Times New Roman" w:hAnsiTheme="minorHAnsi" w:cstheme="minorHAnsi"/>
          <w:bCs/>
          <w:color w:val="0070C0"/>
          <w:szCs w:val="22"/>
        </w:rPr>
        <w:t xml:space="preserve"> </w:t>
      </w:r>
      <w:r w:rsidR="00CD6953" w:rsidRPr="00CD6645">
        <w:rPr>
          <w:rFonts w:asciiTheme="minorHAnsi" w:eastAsia="Times New Roman" w:hAnsiTheme="minorHAnsi" w:cstheme="minorHAnsi"/>
          <w:bCs/>
          <w:szCs w:val="22"/>
        </w:rPr>
        <w:t>By entering your postcode or town</w:t>
      </w:r>
      <w:r w:rsidR="00926DC2">
        <w:rPr>
          <w:rFonts w:asciiTheme="minorHAnsi" w:eastAsia="Times New Roman" w:hAnsiTheme="minorHAnsi" w:cstheme="minorHAnsi"/>
          <w:bCs/>
          <w:szCs w:val="22"/>
        </w:rPr>
        <w:t>,</w:t>
      </w:r>
      <w:r w:rsidR="00CD6953" w:rsidRPr="00CD6645">
        <w:rPr>
          <w:rFonts w:asciiTheme="minorHAnsi" w:eastAsia="Times New Roman" w:hAnsiTheme="minorHAnsi" w:cstheme="minorHAnsi"/>
          <w:bCs/>
          <w:szCs w:val="22"/>
        </w:rPr>
        <w:t xml:space="preserve"> you will have the details available for local advocates</w:t>
      </w:r>
      <w:r w:rsidR="00926DC2">
        <w:rPr>
          <w:rFonts w:asciiTheme="minorHAnsi" w:eastAsia="Times New Roman" w:hAnsiTheme="minorHAnsi" w:cstheme="minorHAnsi"/>
          <w:bCs/>
          <w:szCs w:val="22"/>
        </w:rPr>
        <w:t>,</w:t>
      </w:r>
      <w:r w:rsidR="00CD6953" w:rsidRPr="00CD6645">
        <w:rPr>
          <w:rFonts w:asciiTheme="minorHAnsi" w:eastAsia="Times New Roman" w:hAnsiTheme="minorHAnsi" w:cstheme="minorHAnsi"/>
          <w:bCs/>
          <w:szCs w:val="22"/>
        </w:rPr>
        <w:t xml:space="preserve"> including their areas of speciality and contact details.</w:t>
      </w:r>
      <w:r w:rsidR="004F1C54">
        <w:rPr>
          <w:rFonts w:asciiTheme="minorHAnsi" w:eastAsia="Times New Roman" w:hAnsiTheme="minorHAnsi" w:cstheme="minorHAnsi"/>
          <w:bCs/>
          <w:szCs w:val="22"/>
        </w:rPr>
        <w:t xml:space="preserve"> </w:t>
      </w:r>
      <w:r w:rsidR="00CD6953" w:rsidRPr="00CD6645">
        <w:rPr>
          <w:rFonts w:asciiTheme="minorHAnsi" w:eastAsia="Times New Roman" w:hAnsiTheme="minorHAnsi" w:cstheme="minorHAnsi"/>
          <w:bCs/>
          <w:szCs w:val="22"/>
        </w:rPr>
        <w:t>You may also find the Disability Advocacy Fact sheet beneficial</w:t>
      </w:r>
      <w:r w:rsidR="00926DC2">
        <w:rPr>
          <w:rFonts w:asciiTheme="minorHAnsi" w:eastAsia="Times New Roman" w:hAnsiTheme="minorHAnsi" w:cstheme="minorHAnsi"/>
          <w:bCs/>
          <w:szCs w:val="22"/>
        </w:rPr>
        <w:t>,</w:t>
      </w:r>
      <w:r w:rsidR="00CD6953" w:rsidRPr="00CD6645">
        <w:rPr>
          <w:rFonts w:asciiTheme="minorHAnsi" w:eastAsia="Times New Roman" w:hAnsiTheme="minorHAnsi" w:cstheme="minorHAnsi"/>
          <w:bCs/>
          <w:szCs w:val="22"/>
        </w:rPr>
        <w:t xml:space="preserve"> and this is available to listen to or download here </w:t>
      </w:r>
      <w:hyperlink r:id="rId15" w:history="1">
        <w:r w:rsidR="00CD6953" w:rsidRPr="00CD6645">
          <w:rPr>
            <w:rFonts w:asciiTheme="minorHAnsi" w:eastAsia="Times New Roman" w:hAnsiTheme="minorHAnsi" w:cstheme="minorHAnsi"/>
            <w:bCs/>
            <w:color w:val="0070C0"/>
            <w:szCs w:val="22"/>
            <w:u w:val="single"/>
          </w:rPr>
          <w:t>https://www.dss.gov.au/disability-advocacy-fact-sheet</w:t>
        </w:r>
      </w:hyperlink>
    </w:p>
    <w:p w14:paraId="506077FC" w14:textId="77777777" w:rsidR="007D03CC" w:rsidRPr="00CD6645" w:rsidRDefault="007D03CC" w:rsidP="00795EF9">
      <w:pPr>
        <w:pStyle w:val="Heading2"/>
      </w:pPr>
    </w:p>
    <w:p w14:paraId="1FE7EB0C" w14:textId="77777777" w:rsidR="0068206C" w:rsidRPr="00CD6645" w:rsidRDefault="0068206C" w:rsidP="00795EF9">
      <w:pPr>
        <w:pStyle w:val="Heading2"/>
      </w:pPr>
      <w:r w:rsidRPr="00CD6645">
        <w:t xml:space="preserve">Quality and Safeguard Commission </w:t>
      </w:r>
    </w:p>
    <w:p w14:paraId="1F30DF70" w14:textId="380624CF" w:rsidR="00D46DA1" w:rsidRPr="00CD6645" w:rsidRDefault="0068206C" w:rsidP="0068206C">
      <w:pPr>
        <w:spacing w:before="0" w:after="0"/>
        <w:rPr>
          <w:rFonts w:asciiTheme="minorHAnsi" w:hAnsiTheme="minorHAnsi" w:cstheme="minorHAnsi"/>
        </w:rPr>
      </w:pPr>
      <w:r w:rsidRPr="00CD6645">
        <w:rPr>
          <w:rFonts w:asciiTheme="minorHAnsi" w:hAnsiTheme="minorHAnsi" w:cstheme="minorHAnsi"/>
        </w:rPr>
        <w:t>WHR Allied Health are required to comply with a set of NDIS Practice Standards which we are audited against</w:t>
      </w:r>
      <w:r w:rsidR="002C4022">
        <w:rPr>
          <w:rFonts w:asciiTheme="minorHAnsi" w:hAnsiTheme="minorHAnsi" w:cstheme="minorHAnsi"/>
        </w:rPr>
        <w:t xml:space="preserve"> at intervals determined by the Quality and Safeguard Commission</w:t>
      </w:r>
      <w:r w:rsidRPr="00CD6645">
        <w:rPr>
          <w:rFonts w:asciiTheme="minorHAnsi" w:hAnsiTheme="minorHAnsi" w:cstheme="minorHAnsi"/>
        </w:rPr>
        <w:t>.</w:t>
      </w:r>
      <w:r w:rsidR="004F1C54">
        <w:rPr>
          <w:rFonts w:asciiTheme="minorHAnsi" w:hAnsiTheme="minorHAnsi" w:cstheme="minorHAnsi"/>
        </w:rPr>
        <w:t xml:space="preserve"> </w:t>
      </w:r>
      <w:r w:rsidRPr="00CD6645">
        <w:rPr>
          <w:rFonts w:asciiTheme="minorHAnsi" w:hAnsiTheme="minorHAnsi" w:cstheme="minorHAnsi"/>
        </w:rPr>
        <w:t>As part of this process, our auditors</w:t>
      </w:r>
      <w:r w:rsidR="002C4022">
        <w:rPr>
          <w:rFonts w:asciiTheme="minorHAnsi" w:hAnsiTheme="minorHAnsi" w:cstheme="minorHAnsi"/>
        </w:rPr>
        <w:t xml:space="preserve"> </w:t>
      </w:r>
      <w:r w:rsidRPr="00CD6645">
        <w:rPr>
          <w:rFonts w:asciiTheme="minorHAnsi" w:hAnsiTheme="minorHAnsi" w:cstheme="minorHAnsi"/>
        </w:rPr>
        <w:t xml:space="preserve">will </w:t>
      </w:r>
      <w:r w:rsidR="00A23CCC" w:rsidRPr="00CD6645">
        <w:rPr>
          <w:rFonts w:asciiTheme="minorHAnsi" w:hAnsiTheme="minorHAnsi" w:cstheme="minorHAnsi"/>
        </w:rPr>
        <w:t>contact</w:t>
      </w:r>
      <w:r w:rsidRPr="00CD6645">
        <w:rPr>
          <w:rFonts w:asciiTheme="minorHAnsi" w:hAnsiTheme="minorHAnsi" w:cstheme="minorHAnsi"/>
        </w:rPr>
        <w:t xml:space="preserve"> a random sample of clients to assess how well we </w:t>
      </w:r>
      <w:r w:rsidR="00040899">
        <w:rPr>
          <w:rFonts w:asciiTheme="minorHAnsi" w:hAnsiTheme="minorHAnsi" w:cstheme="minorHAnsi"/>
        </w:rPr>
        <w:t>meet</w:t>
      </w:r>
      <w:r w:rsidRPr="00CD6645">
        <w:rPr>
          <w:rFonts w:asciiTheme="minorHAnsi" w:hAnsiTheme="minorHAnsi" w:cstheme="minorHAnsi"/>
        </w:rPr>
        <w:t xml:space="preserve"> the requirements.</w:t>
      </w:r>
      <w:r w:rsidR="004F1C54">
        <w:rPr>
          <w:rFonts w:asciiTheme="minorHAnsi" w:hAnsiTheme="minorHAnsi" w:cstheme="minorHAnsi"/>
        </w:rPr>
        <w:t xml:space="preserve"> </w:t>
      </w:r>
      <w:r w:rsidR="00040899">
        <w:rPr>
          <w:rFonts w:asciiTheme="minorHAnsi" w:hAnsiTheme="minorHAnsi" w:cstheme="minorHAnsi"/>
        </w:rPr>
        <w:t>Per</w:t>
      </w:r>
      <w:r w:rsidRPr="00CD6645">
        <w:rPr>
          <w:rFonts w:asciiTheme="minorHAnsi" w:hAnsiTheme="minorHAnsi" w:cstheme="minorHAnsi"/>
        </w:rPr>
        <w:t xml:space="preserve"> the Quality &amp; Safeguard </w:t>
      </w:r>
      <w:r w:rsidR="00C3588E">
        <w:rPr>
          <w:rFonts w:asciiTheme="minorHAnsi" w:hAnsiTheme="minorHAnsi" w:cstheme="minorHAnsi"/>
        </w:rPr>
        <w:t>Commission's</w:t>
      </w:r>
      <w:r w:rsidRPr="00CD6645">
        <w:rPr>
          <w:rFonts w:asciiTheme="minorHAnsi" w:hAnsiTheme="minorHAnsi" w:cstheme="minorHAnsi"/>
        </w:rPr>
        <w:t xml:space="preserve"> advice, all NDIS participants are ‘opt in’ by default.</w:t>
      </w:r>
      <w:r w:rsidR="004F1C54">
        <w:rPr>
          <w:rFonts w:asciiTheme="minorHAnsi" w:hAnsiTheme="minorHAnsi" w:cstheme="minorHAnsi"/>
        </w:rPr>
        <w:t xml:space="preserve"> </w:t>
      </w:r>
      <w:r w:rsidRPr="00CD6645">
        <w:rPr>
          <w:rFonts w:asciiTheme="minorHAnsi" w:hAnsiTheme="minorHAnsi" w:cstheme="minorHAnsi"/>
        </w:rPr>
        <w:t>This includes participants making themselves available to file reviews and phone/email/</w:t>
      </w:r>
      <w:r w:rsidR="00C3588E">
        <w:rPr>
          <w:rFonts w:asciiTheme="minorHAnsi" w:hAnsiTheme="minorHAnsi" w:cstheme="minorHAnsi"/>
        </w:rPr>
        <w:t>face-to-face</w:t>
      </w:r>
      <w:r w:rsidRPr="00CD6645">
        <w:rPr>
          <w:rFonts w:asciiTheme="minorHAnsi" w:hAnsiTheme="minorHAnsi" w:cstheme="minorHAnsi"/>
        </w:rPr>
        <w:t xml:space="preserve"> interviews.</w:t>
      </w:r>
      <w:r w:rsidR="004F1C54">
        <w:rPr>
          <w:rFonts w:asciiTheme="minorHAnsi" w:hAnsiTheme="minorHAnsi" w:cstheme="minorHAnsi"/>
        </w:rPr>
        <w:t xml:space="preserve"> </w:t>
      </w:r>
      <w:r w:rsidRPr="00CD6645">
        <w:rPr>
          <w:rFonts w:asciiTheme="minorHAnsi" w:hAnsiTheme="minorHAnsi" w:cstheme="minorHAnsi"/>
        </w:rPr>
        <w:t xml:space="preserve">Please indicate your approval/decline of </w:t>
      </w:r>
      <w:r w:rsidR="008A1EE9">
        <w:rPr>
          <w:rFonts w:asciiTheme="minorHAnsi" w:hAnsiTheme="minorHAnsi" w:cstheme="minorHAnsi"/>
        </w:rPr>
        <w:t>consent,</w:t>
      </w:r>
      <w:r w:rsidRPr="00CD6645">
        <w:rPr>
          <w:rFonts w:asciiTheme="minorHAnsi" w:hAnsiTheme="minorHAnsi" w:cstheme="minorHAnsi"/>
        </w:rPr>
        <w:t xml:space="preserve"> noting that this will not </w:t>
      </w:r>
      <w:r w:rsidR="003D23D1">
        <w:rPr>
          <w:rFonts w:asciiTheme="minorHAnsi" w:hAnsiTheme="minorHAnsi" w:cstheme="minorHAnsi"/>
        </w:rPr>
        <w:t>impact</w:t>
      </w:r>
      <w:r w:rsidRPr="00CD6645">
        <w:rPr>
          <w:rFonts w:asciiTheme="minorHAnsi" w:hAnsiTheme="minorHAnsi" w:cstheme="minorHAnsi"/>
        </w:rPr>
        <w:t xml:space="preserve"> WHR Allied Health providing you with </w:t>
      </w:r>
      <w:r w:rsidR="003D23D1">
        <w:rPr>
          <w:rFonts w:asciiTheme="minorHAnsi" w:hAnsiTheme="minorHAnsi" w:cstheme="minorHAnsi"/>
        </w:rPr>
        <w:t>support</w:t>
      </w:r>
      <w:r w:rsidRPr="00CD6645">
        <w:rPr>
          <w:rFonts w:asciiTheme="minorHAnsi" w:hAnsiTheme="minorHAnsi" w:cstheme="minorHAnsi"/>
        </w:rPr>
        <w:t xml:space="preserve">. </w:t>
      </w:r>
    </w:p>
    <w:p w14:paraId="30F88861" w14:textId="77777777" w:rsidR="00AF12F8" w:rsidRPr="00CD6645" w:rsidRDefault="00AF12F8" w:rsidP="0068206C">
      <w:pPr>
        <w:spacing w:before="0" w:after="0"/>
        <w:rPr>
          <w:rFonts w:asciiTheme="minorHAnsi" w:hAnsiTheme="minorHAnsi" w:cstheme="minorHAnsi"/>
        </w:rPr>
      </w:pPr>
    </w:p>
    <w:p w14:paraId="4994D006" w14:textId="77777777" w:rsidR="00BE32C4" w:rsidRPr="00CD6645" w:rsidRDefault="00BE32C4" w:rsidP="0068206C">
      <w:pPr>
        <w:spacing w:before="0" w:after="0"/>
        <w:rPr>
          <w:rFonts w:asciiTheme="minorHAnsi" w:hAnsiTheme="minorHAnsi" w:cstheme="minorHAnsi"/>
        </w:rPr>
      </w:pPr>
      <w:r w:rsidRPr="00CD6645">
        <w:rPr>
          <w:rFonts w:asciiTheme="minorHAnsi" w:hAnsiTheme="minorHAnsi" w:cstheme="minorHAnsi"/>
        </w:rPr>
        <w:t>Please indicate by marking the appropriate box or adding comments:</w:t>
      </w:r>
    </w:p>
    <w:tbl>
      <w:tblPr>
        <w:tblStyle w:val="TableGrid"/>
        <w:tblW w:w="9293"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2919"/>
        <w:gridCol w:w="2605"/>
        <w:gridCol w:w="2220"/>
        <w:gridCol w:w="1549"/>
      </w:tblGrid>
      <w:tr w:rsidR="0068206C" w:rsidRPr="00CD6645" w14:paraId="757A503C" w14:textId="77777777" w:rsidTr="00BE32C4">
        <w:trPr>
          <w:trHeight w:val="383"/>
        </w:trPr>
        <w:tc>
          <w:tcPr>
            <w:tcW w:w="2919" w:type="dxa"/>
          </w:tcPr>
          <w:p w14:paraId="6CFD4766" w14:textId="77777777" w:rsidR="0068206C" w:rsidRPr="00CD6645" w:rsidRDefault="0068206C" w:rsidP="0068206C">
            <w:pPr>
              <w:spacing w:before="0" w:after="0"/>
              <w:rPr>
                <w:rFonts w:asciiTheme="minorHAnsi" w:hAnsiTheme="minorHAnsi" w:cstheme="minorHAnsi"/>
                <w:szCs w:val="22"/>
              </w:rPr>
            </w:pPr>
            <w:r w:rsidRPr="00CD6645">
              <w:rPr>
                <w:rFonts w:asciiTheme="minorHAnsi" w:hAnsiTheme="minorHAnsi" w:cstheme="minorHAnsi"/>
                <w:szCs w:val="22"/>
              </w:rPr>
              <w:t>Consent to review file</w:t>
            </w:r>
          </w:p>
        </w:tc>
        <w:tc>
          <w:tcPr>
            <w:tcW w:w="2605" w:type="dxa"/>
          </w:tcPr>
          <w:p w14:paraId="4BA9105C" w14:textId="77777777" w:rsidR="0068206C" w:rsidRPr="00CD6645" w:rsidRDefault="00BE32C4" w:rsidP="0068206C">
            <w:pPr>
              <w:spacing w:before="0" w:after="0"/>
              <w:rPr>
                <w:rFonts w:asciiTheme="minorHAnsi" w:hAnsiTheme="minorHAnsi" w:cstheme="minorHAnsi"/>
                <w:szCs w:val="22"/>
              </w:rPr>
            </w:pPr>
            <w:r w:rsidRPr="00CD6645">
              <w:rPr>
                <w:rFonts w:asciiTheme="minorHAnsi" w:hAnsiTheme="minorHAnsi" w:cstheme="minorHAnsi"/>
                <w:noProof/>
                <w:szCs w:val="22"/>
              </w:rPr>
              <mc:AlternateContent>
                <mc:Choice Requires="wps">
                  <w:drawing>
                    <wp:anchor distT="0" distB="0" distL="114300" distR="114300" simplePos="0" relativeHeight="251659264" behindDoc="0" locked="0" layoutInCell="1" allowOverlap="1" wp14:anchorId="3B2E5D37" wp14:editId="7CBAE443">
                      <wp:simplePos x="0" y="0"/>
                      <wp:positionH relativeFrom="column">
                        <wp:posOffset>-8788</wp:posOffset>
                      </wp:positionH>
                      <wp:positionV relativeFrom="paragraph">
                        <wp:posOffset>3810</wp:posOffset>
                      </wp:positionV>
                      <wp:extent cx="223365" cy="188464"/>
                      <wp:effectExtent l="0" t="0" r="18415" b="15240"/>
                      <wp:wrapNone/>
                      <wp:docPr id="4" name="Rounded Rectangle 4"/>
                      <wp:cNvGraphicFramePr/>
                      <a:graphic xmlns:a="http://schemas.openxmlformats.org/drawingml/2006/main">
                        <a:graphicData uri="http://schemas.microsoft.com/office/word/2010/wordprocessingShape">
                          <wps:wsp>
                            <wps:cNvSpPr/>
                            <wps:spPr>
                              <a:xfrm>
                                <a:off x="0" y="0"/>
                                <a:ext cx="223365" cy="18846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323926" id="Rounded Rectangle 4" o:spid="_x0000_s1026" style="position:absolute;margin-left:-.7pt;margin-top:.3pt;width:17.6pt;height:14.8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" fillcolor="#4472c4 [3204]" strokecolor="#1f3763 [1604]" strokeweight="1pt">
                      <v:stroke joinstyle="miter"/>
                    </v:roundrect>
                  </w:pict>
                </mc:Fallback>
              </mc:AlternateContent>
            </w:r>
          </w:p>
        </w:tc>
        <w:tc>
          <w:tcPr>
            <w:tcW w:w="2220" w:type="dxa"/>
          </w:tcPr>
          <w:p w14:paraId="2FE58073" w14:textId="2181D2C8" w:rsidR="0068206C" w:rsidRPr="00CD6645" w:rsidRDefault="00BE32C4" w:rsidP="0068206C">
            <w:pPr>
              <w:spacing w:before="0" w:after="0"/>
              <w:rPr>
                <w:rFonts w:asciiTheme="minorHAnsi" w:hAnsiTheme="minorHAnsi" w:cstheme="minorHAnsi"/>
                <w:szCs w:val="22"/>
              </w:rPr>
            </w:pPr>
            <w:r w:rsidRPr="00CD6645">
              <w:rPr>
                <w:rFonts w:asciiTheme="minorHAnsi" w:hAnsiTheme="minorHAnsi" w:cstheme="minorHAnsi"/>
                <w:szCs w:val="22"/>
              </w:rPr>
              <w:t xml:space="preserve">Declined </w:t>
            </w:r>
            <w:r w:rsidR="008A1EE9">
              <w:rPr>
                <w:rFonts w:asciiTheme="minorHAnsi" w:hAnsiTheme="minorHAnsi" w:cstheme="minorHAnsi"/>
                <w:szCs w:val="22"/>
              </w:rPr>
              <w:t xml:space="preserve">consent </w:t>
            </w:r>
            <w:r w:rsidRPr="00CD6645">
              <w:rPr>
                <w:rFonts w:asciiTheme="minorHAnsi" w:hAnsiTheme="minorHAnsi" w:cstheme="minorHAnsi"/>
                <w:szCs w:val="22"/>
              </w:rPr>
              <w:t xml:space="preserve">to review file </w:t>
            </w:r>
          </w:p>
        </w:tc>
        <w:tc>
          <w:tcPr>
            <w:tcW w:w="1549" w:type="dxa"/>
          </w:tcPr>
          <w:p w14:paraId="127D8C41" w14:textId="77777777" w:rsidR="0068206C" w:rsidRPr="00CD6645" w:rsidRDefault="00BE32C4" w:rsidP="0068206C">
            <w:pPr>
              <w:spacing w:before="0" w:after="0"/>
              <w:rPr>
                <w:rFonts w:asciiTheme="minorHAnsi" w:hAnsiTheme="minorHAnsi" w:cstheme="minorHAnsi"/>
                <w:szCs w:val="22"/>
              </w:rPr>
            </w:pPr>
            <w:r w:rsidRPr="00CD6645">
              <w:rPr>
                <w:rFonts w:asciiTheme="minorHAnsi" w:hAnsiTheme="minorHAnsi" w:cstheme="minorHAnsi"/>
                <w:noProof/>
                <w:szCs w:val="22"/>
              </w:rPr>
              <mc:AlternateContent>
                <mc:Choice Requires="wps">
                  <w:drawing>
                    <wp:anchor distT="0" distB="0" distL="114300" distR="114300" simplePos="0" relativeHeight="251661312" behindDoc="0" locked="0" layoutInCell="1" allowOverlap="1" wp14:anchorId="28D3E403" wp14:editId="63DF22BA">
                      <wp:simplePos x="0" y="0"/>
                      <wp:positionH relativeFrom="column">
                        <wp:posOffset>197877</wp:posOffset>
                      </wp:positionH>
                      <wp:positionV relativeFrom="paragraph">
                        <wp:posOffset>2588</wp:posOffset>
                      </wp:positionV>
                      <wp:extent cx="223365" cy="188464"/>
                      <wp:effectExtent l="0" t="0" r="18415" b="15240"/>
                      <wp:wrapNone/>
                      <wp:docPr id="5" name="Rounded Rectangle 5"/>
                      <wp:cNvGraphicFramePr/>
                      <a:graphic xmlns:a="http://schemas.openxmlformats.org/drawingml/2006/main">
                        <a:graphicData uri="http://schemas.microsoft.com/office/word/2010/wordprocessingShape">
                          <wps:wsp>
                            <wps:cNvSpPr/>
                            <wps:spPr>
                              <a:xfrm>
                                <a:off x="0" y="0"/>
                                <a:ext cx="223365" cy="18846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C1B967" id="Rounded Rectangle 5" o:spid="_x0000_s1026" style="position:absolute;margin-left:15.6pt;margin-top:.2pt;width:17.6pt;height:14.8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" fillcolor="#4472c4 [3204]" strokecolor="#1f3763 [1604]" strokeweight="1pt">
                      <v:stroke joinstyle="miter"/>
                    </v:roundrect>
                  </w:pict>
                </mc:Fallback>
              </mc:AlternateContent>
            </w:r>
          </w:p>
        </w:tc>
      </w:tr>
      <w:tr w:rsidR="0068206C" w:rsidRPr="00CD6645" w14:paraId="7CA999D2" w14:textId="77777777" w:rsidTr="00BE32C4">
        <w:trPr>
          <w:trHeight w:val="1563"/>
        </w:trPr>
        <w:tc>
          <w:tcPr>
            <w:tcW w:w="2919" w:type="dxa"/>
          </w:tcPr>
          <w:p w14:paraId="7064F798" w14:textId="0478B7DD" w:rsidR="0068206C" w:rsidRPr="00CD6645" w:rsidRDefault="00BE32C4" w:rsidP="0068206C">
            <w:pPr>
              <w:spacing w:before="0" w:after="0"/>
              <w:rPr>
                <w:rFonts w:asciiTheme="minorHAnsi" w:hAnsiTheme="minorHAnsi" w:cstheme="minorHAnsi"/>
                <w:szCs w:val="22"/>
              </w:rPr>
            </w:pPr>
            <w:r w:rsidRPr="00CD6645">
              <w:rPr>
                <w:rFonts w:asciiTheme="minorHAnsi" w:hAnsiTheme="minorHAnsi" w:cstheme="minorHAnsi"/>
                <w:szCs w:val="22"/>
              </w:rPr>
              <w:t xml:space="preserve">Consent to participate in </w:t>
            </w:r>
            <w:r w:rsidR="00C3588E">
              <w:rPr>
                <w:rFonts w:asciiTheme="minorHAnsi" w:hAnsiTheme="minorHAnsi" w:cstheme="minorHAnsi"/>
                <w:szCs w:val="22"/>
              </w:rPr>
              <w:t xml:space="preserve">the </w:t>
            </w:r>
            <w:r w:rsidRPr="00CD6645">
              <w:rPr>
                <w:rFonts w:asciiTheme="minorHAnsi" w:hAnsiTheme="minorHAnsi" w:cstheme="minorHAnsi"/>
                <w:szCs w:val="22"/>
              </w:rPr>
              <w:t xml:space="preserve">interview, noting </w:t>
            </w:r>
            <w:r w:rsidR="00C3588E">
              <w:rPr>
                <w:rFonts w:asciiTheme="minorHAnsi" w:hAnsiTheme="minorHAnsi" w:cstheme="minorHAnsi"/>
                <w:szCs w:val="22"/>
              </w:rPr>
              <w:t xml:space="preserve">a </w:t>
            </w:r>
            <w:r w:rsidRPr="00CD6645">
              <w:rPr>
                <w:rFonts w:asciiTheme="minorHAnsi" w:hAnsiTheme="minorHAnsi" w:cstheme="minorHAnsi"/>
                <w:szCs w:val="22"/>
              </w:rPr>
              <w:t>preference for phone, face to face or other</w:t>
            </w:r>
            <w:r w:rsidR="00643F56" w:rsidRPr="00CD6645">
              <w:rPr>
                <w:rFonts w:asciiTheme="minorHAnsi" w:hAnsiTheme="minorHAnsi" w:cstheme="minorHAnsi"/>
                <w:szCs w:val="22"/>
              </w:rPr>
              <w:t xml:space="preserve"> if you have a preference</w:t>
            </w:r>
          </w:p>
        </w:tc>
        <w:tc>
          <w:tcPr>
            <w:tcW w:w="2605" w:type="dxa"/>
          </w:tcPr>
          <w:p w14:paraId="6C7B6E57" w14:textId="77777777" w:rsidR="00BE32C4" w:rsidRPr="00CD6645" w:rsidRDefault="00BE32C4" w:rsidP="0068206C">
            <w:pPr>
              <w:spacing w:before="0" w:after="0"/>
              <w:rPr>
                <w:rFonts w:asciiTheme="minorHAnsi" w:hAnsiTheme="minorHAnsi" w:cstheme="minorHAnsi"/>
                <w:szCs w:val="22"/>
              </w:rPr>
            </w:pPr>
            <w:r w:rsidRPr="00CD6645">
              <w:rPr>
                <w:rFonts w:asciiTheme="minorHAnsi" w:hAnsiTheme="minorHAnsi" w:cstheme="minorHAnsi"/>
                <w:noProof/>
                <w:szCs w:val="22"/>
              </w:rPr>
              <mc:AlternateContent>
                <mc:Choice Requires="wps">
                  <w:drawing>
                    <wp:anchor distT="0" distB="0" distL="114300" distR="114300" simplePos="0" relativeHeight="251665408" behindDoc="0" locked="0" layoutInCell="1" allowOverlap="1" wp14:anchorId="02441908" wp14:editId="09810B1F">
                      <wp:simplePos x="0" y="0"/>
                      <wp:positionH relativeFrom="column">
                        <wp:posOffset>-3175</wp:posOffset>
                      </wp:positionH>
                      <wp:positionV relativeFrom="paragraph">
                        <wp:posOffset>56598</wp:posOffset>
                      </wp:positionV>
                      <wp:extent cx="223365" cy="188464"/>
                      <wp:effectExtent l="0" t="0" r="18415" b="15240"/>
                      <wp:wrapNone/>
                      <wp:docPr id="7" name="Rounded Rectangle 7"/>
                      <wp:cNvGraphicFramePr/>
                      <a:graphic xmlns:a="http://schemas.openxmlformats.org/drawingml/2006/main">
                        <a:graphicData uri="http://schemas.microsoft.com/office/word/2010/wordprocessingShape">
                          <wps:wsp>
                            <wps:cNvSpPr/>
                            <wps:spPr>
                              <a:xfrm>
                                <a:off x="0" y="0"/>
                                <a:ext cx="223365" cy="18846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539ADF" id="Rounded Rectangle 7" o:spid="_x0000_s1026" style="position:absolute;margin-left:-.25pt;margin-top:4.45pt;width:17.6pt;height:14.8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" fillcolor="#4472c4 [3204]" strokecolor="#1f3763 [1604]" strokeweight="1pt">
                      <v:stroke joinstyle="miter"/>
                    </v:roundrect>
                  </w:pict>
                </mc:Fallback>
              </mc:AlternateContent>
            </w:r>
          </w:p>
          <w:p w14:paraId="5644DDA4" w14:textId="77777777" w:rsidR="0068206C" w:rsidRPr="00CD6645" w:rsidRDefault="0068206C" w:rsidP="0068206C">
            <w:pPr>
              <w:spacing w:before="0" w:after="0"/>
              <w:rPr>
                <w:rFonts w:asciiTheme="minorHAnsi" w:hAnsiTheme="minorHAnsi" w:cstheme="minorHAnsi"/>
                <w:szCs w:val="22"/>
              </w:rPr>
            </w:pPr>
          </w:p>
          <w:p w14:paraId="2AF7B4EC" w14:textId="77777777" w:rsidR="00BE32C4" w:rsidRPr="00CD6645" w:rsidRDefault="00BE32C4" w:rsidP="0068206C">
            <w:pPr>
              <w:pBdr>
                <w:top w:val="single" w:sz="12" w:space="1" w:color="auto"/>
                <w:bottom w:val="single" w:sz="12" w:space="1" w:color="auto"/>
              </w:pBdr>
              <w:spacing w:before="0" w:after="0"/>
              <w:rPr>
                <w:rFonts w:asciiTheme="minorHAnsi" w:hAnsiTheme="minorHAnsi" w:cstheme="minorHAnsi"/>
                <w:szCs w:val="22"/>
              </w:rPr>
            </w:pPr>
          </w:p>
          <w:p w14:paraId="7BE47B20" w14:textId="77777777" w:rsidR="00BE32C4" w:rsidRPr="00CD6645" w:rsidRDefault="00BE32C4" w:rsidP="0068206C">
            <w:pPr>
              <w:pBdr>
                <w:bottom w:val="single" w:sz="12" w:space="1" w:color="auto"/>
                <w:between w:val="single" w:sz="12" w:space="1" w:color="auto"/>
              </w:pBdr>
              <w:spacing w:before="0" w:after="0"/>
              <w:rPr>
                <w:rFonts w:asciiTheme="minorHAnsi" w:hAnsiTheme="minorHAnsi" w:cstheme="minorHAnsi"/>
                <w:szCs w:val="22"/>
              </w:rPr>
            </w:pPr>
          </w:p>
          <w:p w14:paraId="07548013" w14:textId="77777777" w:rsidR="00BE32C4" w:rsidRPr="00CD6645" w:rsidRDefault="00BE32C4" w:rsidP="0068206C">
            <w:pPr>
              <w:spacing w:before="0" w:after="0"/>
              <w:rPr>
                <w:rFonts w:asciiTheme="minorHAnsi" w:hAnsiTheme="minorHAnsi" w:cstheme="minorHAnsi"/>
                <w:szCs w:val="22"/>
              </w:rPr>
            </w:pPr>
            <w:r w:rsidRPr="00CD6645">
              <w:rPr>
                <w:rFonts w:asciiTheme="minorHAnsi" w:hAnsiTheme="minorHAnsi" w:cstheme="minorHAnsi"/>
                <w:szCs w:val="22"/>
              </w:rPr>
              <w:t>______________________</w:t>
            </w:r>
          </w:p>
        </w:tc>
        <w:tc>
          <w:tcPr>
            <w:tcW w:w="2220" w:type="dxa"/>
          </w:tcPr>
          <w:p w14:paraId="4FC21FB5" w14:textId="157A30EC" w:rsidR="0068206C" w:rsidRPr="00CD6645" w:rsidRDefault="0068206C" w:rsidP="0068206C">
            <w:pPr>
              <w:spacing w:before="0" w:after="0"/>
              <w:rPr>
                <w:rFonts w:asciiTheme="minorHAnsi" w:hAnsiTheme="minorHAnsi" w:cstheme="minorHAnsi"/>
                <w:szCs w:val="22"/>
              </w:rPr>
            </w:pPr>
            <w:r w:rsidRPr="00CD6645">
              <w:rPr>
                <w:rFonts w:asciiTheme="minorHAnsi" w:hAnsiTheme="minorHAnsi" w:cstheme="minorHAnsi"/>
                <w:szCs w:val="22"/>
              </w:rPr>
              <w:t xml:space="preserve">Declined to participate in </w:t>
            </w:r>
            <w:r w:rsidR="00C3588E">
              <w:rPr>
                <w:rFonts w:asciiTheme="minorHAnsi" w:hAnsiTheme="minorHAnsi" w:cstheme="minorHAnsi"/>
                <w:szCs w:val="22"/>
              </w:rPr>
              <w:t xml:space="preserve">the </w:t>
            </w:r>
            <w:r w:rsidRPr="00CD6645">
              <w:rPr>
                <w:rFonts w:asciiTheme="minorHAnsi" w:hAnsiTheme="minorHAnsi" w:cstheme="minorHAnsi"/>
                <w:szCs w:val="22"/>
              </w:rPr>
              <w:t>interview</w:t>
            </w:r>
          </w:p>
        </w:tc>
        <w:tc>
          <w:tcPr>
            <w:tcW w:w="1549" w:type="dxa"/>
          </w:tcPr>
          <w:p w14:paraId="6547558B" w14:textId="77777777" w:rsidR="0068206C" w:rsidRPr="00CD6645" w:rsidRDefault="00BE32C4" w:rsidP="0068206C">
            <w:pPr>
              <w:spacing w:before="0" w:after="0"/>
              <w:rPr>
                <w:rFonts w:asciiTheme="minorHAnsi" w:hAnsiTheme="minorHAnsi" w:cstheme="minorHAnsi"/>
                <w:szCs w:val="22"/>
              </w:rPr>
            </w:pPr>
            <w:r w:rsidRPr="00CD6645">
              <w:rPr>
                <w:rFonts w:asciiTheme="minorHAnsi" w:hAnsiTheme="minorHAnsi" w:cstheme="minorHAnsi"/>
                <w:noProof/>
                <w:szCs w:val="22"/>
              </w:rPr>
              <mc:AlternateContent>
                <mc:Choice Requires="wps">
                  <w:drawing>
                    <wp:anchor distT="0" distB="0" distL="114300" distR="114300" simplePos="0" relativeHeight="251663360" behindDoc="0" locked="0" layoutInCell="1" allowOverlap="1" wp14:anchorId="3694551E" wp14:editId="73923AD9">
                      <wp:simplePos x="0" y="0"/>
                      <wp:positionH relativeFrom="column">
                        <wp:posOffset>199884</wp:posOffset>
                      </wp:positionH>
                      <wp:positionV relativeFrom="paragraph">
                        <wp:posOffset>54576</wp:posOffset>
                      </wp:positionV>
                      <wp:extent cx="223365" cy="188464"/>
                      <wp:effectExtent l="0" t="0" r="18415" b="15240"/>
                      <wp:wrapNone/>
                      <wp:docPr id="6" name="Rounded Rectangle 6"/>
                      <wp:cNvGraphicFramePr/>
                      <a:graphic xmlns:a="http://schemas.openxmlformats.org/drawingml/2006/main">
                        <a:graphicData uri="http://schemas.microsoft.com/office/word/2010/wordprocessingShape">
                          <wps:wsp>
                            <wps:cNvSpPr/>
                            <wps:spPr>
                              <a:xfrm>
                                <a:off x="0" y="0"/>
                                <a:ext cx="223365" cy="18846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109F48" id="Rounded Rectangle 6" o:spid="_x0000_s1026" style="position:absolute;margin-left:15.75pt;margin-top:4.3pt;width:17.6pt;height:14.8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" fillcolor="#4472c4 [3204]" strokecolor="#1f3763 [1604]" strokeweight="1pt">
                      <v:stroke joinstyle="miter"/>
                    </v:roundrect>
                  </w:pict>
                </mc:Fallback>
              </mc:AlternateContent>
            </w:r>
          </w:p>
        </w:tc>
      </w:tr>
    </w:tbl>
    <w:p w14:paraId="117F15D0" w14:textId="77777777" w:rsidR="0068206C" w:rsidRPr="00CD6645" w:rsidRDefault="0068206C" w:rsidP="0068206C">
      <w:pPr>
        <w:spacing w:before="0" w:after="0"/>
        <w:rPr>
          <w:rFonts w:asciiTheme="minorHAnsi" w:hAnsiTheme="minorHAnsi" w:cstheme="minorHAnsi"/>
          <w:sz w:val="11"/>
        </w:rPr>
      </w:pPr>
    </w:p>
    <w:p w14:paraId="371BD469" w14:textId="77777777" w:rsidR="00A8532B" w:rsidRPr="00CD6645" w:rsidRDefault="00A8532B" w:rsidP="00D46DA1">
      <w:pPr>
        <w:tabs>
          <w:tab w:val="left" w:pos="0"/>
        </w:tabs>
        <w:spacing w:before="0" w:after="0"/>
        <w:rPr>
          <w:rFonts w:asciiTheme="minorHAnsi" w:hAnsiTheme="minorHAnsi" w:cstheme="minorHAnsi"/>
          <w:b/>
          <w:bCs/>
          <w:sz w:val="24"/>
          <w:szCs w:val="24"/>
        </w:rPr>
      </w:pPr>
      <w:r w:rsidRPr="00CD6645">
        <w:rPr>
          <w:rFonts w:asciiTheme="minorHAnsi" w:hAnsiTheme="minorHAnsi" w:cstheme="minorHAnsi"/>
          <w:b/>
          <w:bCs/>
          <w:sz w:val="24"/>
          <w:szCs w:val="24"/>
        </w:rPr>
        <w:t>Contact details</w:t>
      </w:r>
    </w:p>
    <w:p w14:paraId="41B0895A" w14:textId="77777777" w:rsidR="00A8532B" w:rsidRPr="00CD6645" w:rsidRDefault="00A8532B" w:rsidP="00A8532B">
      <w:pPr>
        <w:spacing w:before="0" w:after="0"/>
        <w:rPr>
          <w:rFonts w:asciiTheme="minorHAnsi" w:hAnsiTheme="minorHAnsi" w:cstheme="minorHAnsi"/>
        </w:rPr>
      </w:pPr>
      <w:r w:rsidRPr="00CD6645">
        <w:rPr>
          <w:rFonts w:asciiTheme="minorHAnsi" w:hAnsiTheme="minorHAnsi" w:cstheme="minorHAnsi"/>
        </w:rPr>
        <w:t>The Client can be contacted on: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Contact details"/>
        <w:tblDescription w:val="Contact details"/>
      </w:tblPr>
      <w:tblGrid>
        <w:gridCol w:w="1988"/>
        <w:gridCol w:w="6312"/>
      </w:tblGrid>
      <w:tr w:rsidR="00E969D1" w:rsidRPr="00CD6645" w14:paraId="7920AC01" w14:textId="77777777" w:rsidTr="00B27513">
        <w:trPr>
          <w:tblHeader/>
        </w:trPr>
        <w:tc>
          <w:tcPr>
            <w:tcW w:w="8516" w:type="dxa"/>
            <w:gridSpan w:val="2"/>
            <w:shd w:val="clear" w:color="auto" w:fill="ACB9CA" w:themeFill="text2" w:themeFillTint="66"/>
          </w:tcPr>
          <w:p w14:paraId="2C9206EE" w14:textId="77777777" w:rsidR="00E969D1" w:rsidRPr="00CD6645" w:rsidRDefault="00E969D1" w:rsidP="00E969D1">
            <w:pPr>
              <w:spacing w:before="0" w:after="0"/>
              <w:rPr>
                <w:rFonts w:asciiTheme="minorHAnsi" w:hAnsiTheme="minorHAnsi" w:cstheme="minorHAnsi"/>
              </w:rPr>
            </w:pPr>
            <w:r w:rsidRPr="00CD6645">
              <w:rPr>
                <w:rFonts w:asciiTheme="minorHAnsi" w:hAnsiTheme="minorHAnsi" w:cstheme="minorHAnsi"/>
                <w:b/>
              </w:rPr>
              <w:t>Contact details</w:t>
            </w:r>
          </w:p>
        </w:tc>
      </w:tr>
      <w:tr w:rsidR="00E969D1" w:rsidRPr="00CD6645" w14:paraId="0C7A5C21" w14:textId="77777777" w:rsidTr="00B27513">
        <w:trPr>
          <w:trHeight w:val="562"/>
        </w:trPr>
        <w:tc>
          <w:tcPr>
            <w:tcW w:w="2012" w:type="dxa"/>
            <w:shd w:val="clear" w:color="auto" w:fill="ACB9CA" w:themeFill="text2" w:themeFillTint="66"/>
          </w:tcPr>
          <w:p w14:paraId="5304428F" w14:textId="77777777" w:rsidR="00E969D1" w:rsidRPr="00CD6645" w:rsidRDefault="00E969D1" w:rsidP="00E969D1">
            <w:pPr>
              <w:spacing w:before="0" w:after="0"/>
              <w:rPr>
                <w:rFonts w:asciiTheme="minorHAnsi" w:hAnsiTheme="minorHAnsi" w:cstheme="minorHAnsi"/>
                <w:b/>
              </w:rPr>
            </w:pPr>
            <w:r w:rsidRPr="00CD6645">
              <w:rPr>
                <w:rFonts w:asciiTheme="minorHAnsi" w:hAnsiTheme="minorHAnsi" w:cstheme="minorHAnsi"/>
                <w:b/>
              </w:rPr>
              <w:t>Mobile</w:t>
            </w:r>
          </w:p>
          <w:p w14:paraId="02FBD223" w14:textId="33BC42A3" w:rsidR="005F0732" w:rsidRPr="00CD6645" w:rsidRDefault="005F0732" w:rsidP="00E969D1">
            <w:pPr>
              <w:spacing w:before="0" w:after="0"/>
              <w:rPr>
                <w:rFonts w:asciiTheme="minorHAnsi" w:hAnsiTheme="minorHAnsi" w:cstheme="minorHAnsi"/>
                <w:b/>
              </w:rPr>
            </w:pPr>
            <w:r w:rsidRPr="00CD6645">
              <w:rPr>
                <w:rFonts w:asciiTheme="minorHAnsi" w:hAnsiTheme="minorHAnsi" w:cstheme="minorHAnsi"/>
                <w:b/>
              </w:rPr>
              <w:t>Email</w:t>
            </w:r>
          </w:p>
        </w:tc>
        <w:tc>
          <w:tcPr>
            <w:tcW w:w="6504" w:type="dxa"/>
          </w:tcPr>
          <w:p w14:paraId="11B94AE1" w14:textId="303087FD" w:rsidR="005F0732" w:rsidRPr="00CD6645" w:rsidRDefault="005F0732" w:rsidP="006C114F">
            <w:pPr>
              <w:spacing w:before="0" w:after="0"/>
              <w:rPr>
                <w:rFonts w:asciiTheme="minorHAnsi" w:hAnsiTheme="minorHAnsi" w:cstheme="minorHAnsi"/>
              </w:rPr>
            </w:pPr>
          </w:p>
        </w:tc>
      </w:tr>
      <w:tr w:rsidR="00E969D1" w:rsidRPr="00CD6645" w14:paraId="1A54D7C8" w14:textId="77777777" w:rsidTr="00B27513">
        <w:trPr>
          <w:trHeight w:val="562"/>
        </w:trPr>
        <w:tc>
          <w:tcPr>
            <w:tcW w:w="2012" w:type="dxa"/>
            <w:shd w:val="clear" w:color="auto" w:fill="ACB9CA" w:themeFill="text2" w:themeFillTint="66"/>
          </w:tcPr>
          <w:p w14:paraId="4888F24A" w14:textId="77777777" w:rsidR="00E969D1" w:rsidRPr="00CD6645" w:rsidRDefault="00E969D1" w:rsidP="00E969D1">
            <w:pPr>
              <w:spacing w:before="0" w:after="0"/>
              <w:rPr>
                <w:rFonts w:asciiTheme="minorHAnsi" w:hAnsiTheme="minorHAnsi" w:cstheme="minorHAnsi"/>
              </w:rPr>
            </w:pPr>
            <w:r w:rsidRPr="00CD6645">
              <w:rPr>
                <w:rFonts w:asciiTheme="minorHAnsi" w:hAnsiTheme="minorHAnsi" w:cstheme="minorHAnsi"/>
                <w:b/>
              </w:rPr>
              <w:t>Address</w:t>
            </w:r>
          </w:p>
        </w:tc>
        <w:tc>
          <w:tcPr>
            <w:tcW w:w="6504" w:type="dxa"/>
          </w:tcPr>
          <w:p w14:paraId="48C3CB23" w14:textId="3E3C9ECB" w:rsidR="00E969D1" w:rsidRPr="00CD6645" w:rsidRDefault="00E969D1" w:rsidP="00267109">
            <w:pPr>
              <w:spacing w:before="0" w:after="0"/>
              <w:rPr>
                <w:rFonts w:asciiTheme="minorHAnsi" w:hAnsiTheme="minorHAnsi" w:cstheme="minorHAnsi"/>
              </w:rPr>
            </w:pPr>
          </w:p>
        </w:tc>
      </w:tr>
      <w:tr w:rsidR="00E969D1" w:rsidRPr="00CD6645" w14:paraId="7E2B51FA" w14:textId="77777777" w:rsidTr="00B27513">
        <w:tc>
          <w:tcPr>
            <w:tcW w:w="2012" w:type="dxa"/>
            <w:shd w:val="clear" w:color="auto" w:fill="ACB9CA" w:themeFill="text2" w:themeFillTint="66"/>
          </w:tcPr>
          <w:p w14:paraId="43E6D3DF" w14:textId="77777777" w:rsidR="00E969D1" w:rsidRPr="00CD6645" w:rsidRDefault="00E969D1" w:rsidP="00E969D1">
            <w:pPr>
              <w:spacing w:before="0" w:after="0"/>
              <w:rPr>
                <w:rFonts w:asciiTheme="minorHAnsi" w:hAnsiTheme="minorHAnsi" w:cstheme="minorHAnsi"/>
                <w:b/>
              </w:rPr>
            </w:pPr>
            <w:r w:rsidRPr="00CD6645">
              <w:rPr>
                <w:rFonts w:asciiTheme="minorHAnsi" w:hAnsiTheme="minorHAnsi" w:cstheme="minorHAnsi"/>
                <w:b/>
              </w:rPr>
              <w:t>Alternative contact person</w:t>
            </w:r>
          </w:p>
        </w:tc>
        <w:tc>
          <w:tcPr>
            <w:tcW w:w="6504" w:type="dxa"/>
          </w:tcPr>
          <w:p w14:paraId="095ADF0B" w14:textId="5C7CE3D1" w:rsidR="00F537DD" w:rsidRPr="00CD6645" w:rsidRDefault="00F537DD" w:rsidP="00E969D1">
            <w:pPr>
              <w:spacing w:before="0" w:after="0"/>
              <w:rPr>
                <w:rFonts w:asciiTheme="minorHAnsi" w:hAnsiTheme="minorHAnsi" w:cstheme="minorHAnsi"/>
              </w:rPr>
            </w:pPr>
          </w:p>
        </w:tc>
      </w:tr>
    </w:tbl>
    <w:p w14:paraId="5EF4F1BC" w14:textId="77777777" w:rsidR="00A8532B" w:rsidRPr="00CD6645" w:rsidRDefault="00A8532B" w:rsidP="00A8532B">
      <w:pPr>
        <w:keepNext/>
        <w:spacing w:before="0" w:after="0"/>
        <w:rPr>
          <w:rFonts w:asciiTheme="minorHAnsi" w:hAnsiTheme="minorHAnsi" w:cstheme="minorHAnsi"/>
          <w:sz w:val="10"/>
        </w:rPr>
      </w:pPr>
    </w:p>
    <w:p w14:paraId="75EA9455" w14:textId="5E5EEAA0" w:rsidR="00A8532B" w:rsidRPr="00CD6645" w:rsidRDefault="00A8532B" w:rsidP="00A8532B">
      <w:pPr>
        <w:keepNext/>
        <w:spacing w:before="0" w:after="0"/>
        <w:rPr>
          <w:rFonts w:asciiTheme="minorHAnsi" w:hAnsiTheme="minorHAnsi" w:cstheme="minorHAnsi"/>
        </w:rPr>
      </w:pPr>
      <w:r w:rsidRPr="00CD6645">
        <w:rPr>
          <w:rFonts w:asciiTheme="minorHAnsi" w:hAnsiTheme="minorHAnsi" w:cstheme="minorHAnsi"/>
        </w:rPr>
        <w:t xml:space="preserve">The </w:t>
      </w:r>
      <w:r w:rsidR="00D33B80">
        <w:rPr>
          <w:rFonts w:asciiTheme="minorHAnsi" w:hAnsiTheme="minorHAnsi" w:cstheme="minorHAnsi"/>
        </w:rPr>
        <w:t>Provider</w:t>
      </w:r>
      <w:r w:rsidRPr="00CD6645">
        <w:rPr>
          <w:rFonts w:asciiTheme="minorHAnsi" w:hAnsiTheme="minorHAnsi" w:cstheme="minorHAnsi"/>
        </w:rPr>
        <w:t xml:space="preserve"> can be contacted on: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Contact details"/>
        <w:tblDescription w:val="Contact details"/>
      </w:tblPr>
      <w:tblGrid>
        <w:gridCol w:w="1954"/>
        <w:gridCol w:w="6346"/>
      </w:tblGrid>
      <w:tr w:rsidR="0062734D" w:rsidRPr="00CD6645" w14:paraId="05593646" w14:textId="77777777" w:rsidTr="00643F56">
        <w:trPr>
          <w:trHeight w:val="401"/>
          <w:tblHeader/>
        </w:trPr>
        <w:tc>
          <w:tcPr>
            <w:tcW w:w="1985" w:type="dxa"/>
            <w:shd w:val="clear" w:color="auto" w:fill="ACB9CA" w:themeFill="text2" w:themeFillTint="66"/>
          </w:tcPr>
          <w:p w14:paraId="43497551" w14:textId="339ED1FB" w:rsidR="0062734D" w:rsidRPr="00CD6645" w:rsidRDefault="0062734D" w:rsidP="0062734D">
            <w:pPr>
              <w:keepNext/>
              <w:spacing w:before="0" w:after="0"/>
              <w:rPr>
                <w:rFonts w:asciiTheme="minorHAnsi" w:hAnsiTheme="minorHAnsi" w:cstheme="minorHAnsi"/>
                <w:b/>
              </w:rPr>
            </w:pPr>
            <w:r w:rsidRPr="00CD6645">
              <w:rPr>
                <w:rFonts w:asciiTheme="minorHAnsi" w:hAnsiTheme="minorHAnsi" w:cstheme="minorHAnsi"/>
                <w:b/>
              </w:rPr>
              <w:t>Contact name</w:t>
            </w:r>
          </w:p>
        </w:tc>
        <w:tc>
          <w:tcPr>
            <w:tcW w:w="6531" w:type="dxa"/>
          </w:tcPr>
          <w:p w14:paraId="742688C0" w14:textId="5CBD1288" w:rsidR="0062734D" w:rsidRPr="00CD6645" w:rsidRDefault="0062734D" w:rsidP="0062734D">
            <w:pPr>
              <w:keepNext/>
              <w:spacing w:before="0" w:after="0"/>
              <w:rPr>
                <w:rFonts w:asciiTheme="minorHAnsi" w:hAnsiTheme="minorHAnsi" w:cstheme="minorHAnsi"/>
                <w:b/>
              </w:rPr>
            </w:pPr>
          </w:p>
        </w:tc>
      </w:tr>
      <w:tr w:rsidR="0062734D" w:rsidRPr="00CD6645" w14:paraId="5E760143" w14:textId="77777777" w:rsidTr="001A1CE1">
        <w:tc>
          <w:tcPr>
            <w:tcW w:w="1985" w:type="dxa"/>
            <w:shd w:val="clear" w:color="auto" w:fill="ACB9CA" w:themeFill="text2" w:themeFillTint="66"/>
          </w:tcPr>
          <w:p w14:paraId="4A83CD1B" w14:textId="1AD45C0D" w:rsidR="0062734D" w:rsidRPr="00CD6645" w:rsidRDefault="0062734D" w:rsidP="0062734D">
            <w:pPr>
              <w:keepNext/>
              <w:spacing w:before="0" w:after="0"/>
              <w:rPr>
                <w:rFonts w:asciiTheme="minorHAnsi" w:hAnsiTheme="minorHAnsi" w:cstheme="minorHAnsi"/>
                <w:b/>
              </w:rPr>
            </w:pPr>
            <w:r w:rsidRPr="00CD6645">
              <w:rPr>
                <w:rFonts w:asciiTheme="minorHAnsi" w:hAnsiTheme="minorHAnsi" w:cstheme="minorHAnsi"/>
                <w:b/>
              </w:rPr>
              <w:t>Mobile</w:t>
            </w:r>
          </w:p>
        </w:tc>
        <w:tc>
          <w:tcPr>
            <w:tcW w:w="6531" w:type="dxa"/>
          </w:tcPr>
          <w:p w14:paraId="4CEFAE14" w14:textId="77777777" w:rsidR="0062734D" w:rsidRDefault="0062734D" w:rsidP="0062734D">
            <w:pPr>
              <w:keepNext/>
              <w:spacing w:before="0" w:after="0"/>
              <w:rPr>
                <w:rFonts w:asciiTheme="minorHAnsi" w:hAnsiTheme="minorHAnsi" w:cstheme="minorHAnsi"/>
                <w:b/>
              </w:rPr>
            </w:pPr>
          </w:p>
          <w:p w14:paraId="37915BA8" w14:textId="6B203073" w:rsidR="002A683E" w:rsidRPr="00CD6645" w:rsidRDefault="002A683E" w:rsidP="0062734D">
            <w:pPr>
              <w:keepNext/>
              <w:spacing w:before="0" w:after="0"/>
              <w:rPr>
                <w:rFonts w:asciiTheme="minorHAnsi" w:hAnsiTheme="minorHAnsi" w:cstheme="minorHAnsi"/>
                <w:b/>
              </w:rPr>
            </w:pPr>
          </w:p>
        </w:tc>
      </w:tr>
      <w:tr w:rsidR="0062734D" w:rsidRPr="00CD6645" w14:paraId="36274806" w14:textId="77777777" w:rsidTr="001A1CE1">
        <w:trPr>
          <w:trHeight w:val="171"/>
        </w:trPr>
        <w:tc>
          <w:tcPr>
            <w:tcW w:w="1985" w:type="dxa"/>
            <w:shd w:val="clear" w:color="auto" w:fill="ACB9CA" w:themeFill="text2" w:themeFillTint="66"/>
          </w:tcPr>
          <w:p w14:paraId="701B613F" w14:textId="72592B39" w:rsidR="0062734D" w:rsidRPr="00CD6645" w:rsidRDefault="0062734D" w:rsidP="0062734D">
            <w:pPr>
              <w:keepNext/>
              <w:spacing w:before="0" w:after="0"/>
              <w:rPr>
                <w:rFonts w:asciiTheme="minorHAnsi" w:hAnsiTheme="minorHAnsi" w:cstheme="minorHAnsi"/>
                <w:b/>
              </w:rPr>
            </w:pPr>
            <w:r w:rsidRPr="00CD6645">
              <w:rPr>
                <w:rFonts w:asciiTheme="minorHAnsi" w:hAnsiTheme="minorHAnsi" w:cstheme="minorHAnsi"/>
                <w:b/>
              </w:rPr>
              <w:t>Email</w:t>
            </w:r>
          </w:p>
        </w:tc>
        <w:tc>
          <w:tcPr>
            <w:tcW w:w="6531" w:type="dxa"/>
          </w:tcPr>
          <w:p w14:paraId="5F64B958" w14:textId="77777777" w:rsidR="0062734D" w:rsidRPr="00CD6645" w:rsidRDefault="0062734D" w:rsidP="00DF3BA0">
            <w:pPr>
              <w:keepNext/>
              <w:spacing w:before="0" w:after="0"/>
              <w:rPr>
                <w:rFonts w:asciiTheme="minorHAnsi" w:hAnsiTheme="minorHAnsi" w:cstheme="minorHAnsi"/>
                <w:b/>
              </w:rPr>
            </w:pPr>
          </w:p>
        </w:tc>
      </w:tr>
    </w:tbl>
    <w:p w14:paraId="1C02ECF7" w14:textId="77777777" w:rsidR="00A8532B" w:rsidRPr="00CD6645" w:rsidRDefault="00A8532B" w:rsidP="00795EF9">
      <w:pPr>
        <w:pStyle w:val="Heading2"/>
      </w:pPr>
      <w:r w:rsidRPr="00CD6645">
        <w:t>OR</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39"/>
        <w:gridCol w:w="6361"/>
      </w:tblGrid>
      <w:tr w:rsidR="00A8532B" w:rsidRPr="00CD6645" w14:paraId="5AA54422" w14:textId="77777777" w:rsidTr="001A1CE1">
        <w:trPr>
          <w:trHeight w:val="263"/>
          <w:tblHeader/>
        </w:trPr>
        <w:tc>
          <w:tcPr>
            <w:tcW w:w="1985" w:type="dxa"/>
            <w:shd w:val="clear" w:color="auto" w:fill="ACB9CA" w:themeFill="text2" w:themeFillTint="66"/>
          </w:tcPr>
          <w:p w14:paraId="374990F4" w14:textId="77777777" w:rsidR="00A8532B" w:rsidRPr="00CD6645" w:rsidRDefault="00A8532B" w:rsidP="001A1CE1">
            <w:pPr>
              <w:keepNext/>
              <w:spacing w:before="0" w:after="0"/>
              <w:rPr>
                <w:rFonts w:asciiTheme="minorHAnsi" w:hAnsiTheme="minorHAnsi" w:cstheme="minorHAnsi"/>
                <w:b/>
              </w:rPr>
            </w:pPr>
            <w:r w:rsidRPr="00CD6645">
              <w:rPr>
                <w:rFonts w:asciiTheme="minorHAnsi" w:hAnsiTheme="minorHAnsi" w:cstheme="minorHAnsi"/>
                <w:b/>
              </w:rPr>
              <w:t>Contact name</w:t>
            </w:r>
          </w:p>
        </w:tc>
        <w:tc>
          <w:tcPr>
            <w:tcW w:w="6531" w:type="dxa"/>
          </w:tcPr>
          <w:p w14:paraId="1C4AB696" w14:textId="5C1521F2" w:rsidR="00A8532B" w:rsidRPr="00CD6645" w:rsidRDefault="00EC1324" w:rsidP="001A1CE1">
            <w:pPr>
              <w:keepNext/>
              <w:spacing w:before="0" w:after="0"/>
              <w:rPr>
                <w:rFonts w:asciiTheme="minorHAnsi" w:hAnsiTheme="minorHAnsi" w:cstheme="minorHAnsi"/>
              </w:rPr>
            </w:pPr>
            <w:r w:rsidRPr="00CD6645">
              <w:rPr>
                <w:rFonts w:asciiTheme="minorHAnsi" w:hAnsiTheme="minorHAnsi" w:cstheme="minorHAnsi"/>
              </w:rPr>
              <w:t>Noelani Le Nevez</w:t>
            </w:r>
            <w:r w:rsidR="002307E2" w:rsidRPr="00CD6645">
              <w:rPr>
                <w:rFonts w:asciiTheme="minorHAnsi" w:hAnsiTheme="minorHAnsi" w:cstheme="minorHAnsi"/>
              </w:rPr>
              <w:t xml:space="preserve"> and </w:t>
            </w:r>
            <w:r w:rsidR="006C2FA5">
              <w:rPr>
                <w:rFonts w:asciiTheme="minorHAnsi" w:hAnsiTheme="minorHAnsi" w:cstheme="minorHAnsi"/>
              </w:rPr>
              <w:t xml:space="preserve">Bridget Longley </w:t>
            </w:r>
            <w:r w:rsidR="00A8532B" w:rsidRPr="00CD6645">
              <w:rPr>
                <w:rFonts w:asciiTheme="minorHAnsi" w:hAnsiTheme="minorHAnsi" w:cstheme="minorHAnsi"/>
              </w:rPr>
              <w:t>(Administration)</w:t>
            </w:r>
          </w:p>
          <w:p w14:paraId="794B5914" w14:textId="77777777" w:rsidR="007D03CC" w:rsidRPr="00CD6645" w:rsidRDefault="007D03CC" w:rsidP="001A1CE1">
            <w:pPr>
              <w:keepNext/>
              <w:spacing w:before="0" w:after="0"/>
              <w:rPr>
                <w:rFonts w:asciiTheme="minorHAnsi" w:hAnsiTheme="minorHAnsi" w:cstheme="minorHAnsi"/>
              </w:rPr>
            </w:pPr>
          </w:p>
        </w:tc>
      </w:tr>
      <w:tr w:rsidR="00A8532B" w:rsidRPr="00CD6645" w14:paraId="0F9F766E" w14:textId="77777777" w:rsidTr="001A1CE1">
        <w:trPr>
          <w:trHeight w:val="324"/>
        </w:trPr>
        <w:tc>
          <w:tcPr>
            <w:tcW w:w="1985" w:type="dxa"/>
            <w:shd w:val="clear" w:color="auto" w:fill="ACB9CA" w:themeFill="text2" w:themeFillTint="66"/>
          </w:tcPr>
          <w:p w14:paraId="1133AD89" w14:textId="77777777" w:rsidR="00A8532B" w:rsidRPr="00CD6645" w:rsidRDefault="00A8532B" w:rsidP="001A1CE1">
            <w:pPr>
              <w:keepNext/>
              <w:spacing w:before="0" w:after="0"/>
              <w:rPr>
                <w:rFonts w:asciiTheme="minorHAnsi" w:hAnsiTheme="minorHAnsi" w:cstheme="minorHAnsi"/>
                <w:b/>
              </w:rPr>
            </w:pPr>
            <w:r w:rsidRPr="00CD6645">
              <w:rPr>
                <w:rFonts w:asciiTheme="minorHAnsi" w:hAnsiTheme="minorHAnsi" w:cstheme="minorHAnsi"/>
                <w:b/>
              </w:rPr>
              <w:t>Mobile</w:t>
            </w:r>
          </w:p>
        </w:tc>
        <w:tc>
          <w:tcPr>
            <w:tcW w:w="6531" w:type="dxa"/>
          </w:tcPr>
          <w:p w14:paraId="06952ACD" w14:textId="77777777" w:rsidR="00A8532B" w:rsidRPr="00CD6645" w:rsidRDefault="00A8532B" w:rsidP="001A1CE1">
            <w:pPr>
              <w:keepNext/>
              <w:spacing w:before="0" w:after="0"/>
              <w:rPr>
                <w:rFonts w:asciiTheme="minorHAnsi" w:hAnsiTheme="minorHAnsi" w:cstheme="minorHAnsi"/>
              </w:rPr>
            </w:pPr>
            <w:r w:rsidRPr="00CD6645">
              <w:rPr>
                <w:rFonts w:asciiTheme="minorHAnsi" w:hAnsiTheme="minorHAnsi" w:cstheme="minorHAnsi"/>
              </w:rPr>
              <w:t>0431 556 720</w:t>
            </w:r>
          </w:p>
          <w:p w14:paraId="2397BFA2" w14:textId="77777777" w:rsidR="007D03CC" w:rsidRPr="00CD6645" w:rsidRDefault="007D03CC" w:rsidP="001A1CE1">
            <w:pPr>
              <w:keepNext/>
              <w:spacing w:before="0" w:after="0"/>
              <w:rPr>
                <w:rFonts w:asciiTheme="minorHAnsi" w:hAnsiTheme="minorHAnsi" w:cstheme="minorHAnsi"/>
                <w:b/>
              </w:rPr>
            </w:pPr>
          </w:p>
        </w:tc>
      </w:tr>
      <w:tr w:rsidR="0092456B" w:rsidRPr="00CD6645" w14:paraId="60F620E3" w14:textId="77777777" w:rsidTr="001A1CE1">
        <w:tc>
          <w:tcPr>
            <w:tcW w:w="1985" w:type="dxa"/>
            <w:shd w:val="clear" w:color="auto" w:fill="ACB9CA" w:themeFill="text2" w:themeFillTint="66"/>
          </w:tcPr>
          <w:p w14:paraId="738F25DC" w14:textId="77777777" w:rsidR="0092456B" w:rsidRPr="00CD6645" w:rsidRDefault="0092456B" w:rsidP="001A1CE1">
            <w:pPr>
              <w:keepNext/>
              <w:spacing w:before="0" w:after="0"/>
              <w:rPr>
                <w:rFonts w:asciiTheme="minorHAnsi" w:hAnsiTheme="minorHAnsi" w:cstheme="minorHAnsi"/>
                <w:b/>
              </w:rPr>
            </w:pPr>
            <w:r w:rsidRPr="00CD6645">
              <w:rPr>
                <w:rFonts w:asciiTheme="minorHAnsi" w:hAnsiTheme="minorHAnsi" w:cstheme="minorHAnsi"/>
                <w:b/>
              </w:rPr>
              <w:t>Landline</w:t>
            </w:r>
          </w:p>
        </w:tc>
        <w:tc>
          <w:tcPr>
            <w:tcW w:w="6531" w:type="dxa"/>
          </w:tcPr>
          <w:p w14:paraId="55AC6933" w14:textId="77777777" w:rsidR="0092456B" w:rsidRPr="00CD6645" w:rsidRDefault="0092456B" w:rsidP="001A1CE1">
            <w:pPr>
              <w:keepNext/>
              <w:spacing w:before="0" w:after="0"/>
              <w:rPr>
                <w:rFonts w:asciiTheme="minorHAnsi" w:hAnsiTheme="minorHAnsi" w:cstheme="minorHAnsi"/>
              </w:rPr>
            </w:pPr>
            <w:r w:rsidRPr="00CD6645">
              <w:rPr>
                <w:rFonts w:asciiTheme="minorHAnsi" w:hAnsiTheme="minorHAnsi" w:cstheme="minorHAnsi"/>
              </w:rPr>
              <w:t>03 5261 9037</w:t>
            </w:r>
          </w:p>
          <w:p w14:paraId="524CA22B" w14:textId="77777777" w:rsidR="007D03CC" w:rsidRPr="00CD6645" w:rsidRDefault="007D03CC" w:rsidP="001A1CE1">
            <w:pPr>
              <w:keepNext/>
              <w:spacing w:before="0" w:after="0"/>
              <w:rPr>
                <w:rFonts w:asciiTheme="minorHAnsi" w:hAnsiTheme="minorHAnsi" w:cstheme="minorHAnsi"/>
              </w:rPr>
            </w:pPr>
          </w:p>
        </w:tc>
      </w:tr>
      <w:tr w:rsidR="00A8532B" w:rsidRPr="00CD6645" w14:paraId="27530A8A" w14:textId="77777777" w:rsidTr="001A1CE1">
        <w:trPr>
          <w:trHeight w:val="185"/>
        </w:trPr>
        <w:tc>
          <w:tcPr>
            <w:tcW w:w="1985" w:type="dxa"/>
            <w:shd w:val="clear" w:color="auto" w:fill="ACB9CA" w:themeFill="text2" w:themeFillTint="66"/>
          </w:tcPr>
          <w:p w14:paraId="5D58996D" w14:textId="77777777" w:rsidR="00A8532B" w:rsidRPr="00CD6645" w:rsidRDefault="00A8532B" w:rsidP="001A1CE1">
            <w:pPr>
              <w:keepNext/>
              <w:spacing w:before="0" w:after="0"/>
              <w:rPr>
                <w:rFonts w:asciiTheme="minorHAnsi" w:hAnsiTheme="minorHAnsi" w:cstheme="minorHAnsi"/>
                <w:b/>
              </w:rPr>
            </w:pPr>
            <w:r w:rsidRPr="00CD6645">
              <w:rPr>
                <w:rFonts w:asciiTheme="minorHAnsi" w:hAnsiTheme="minorHAnsi" w:cstheme="minorHAnsi"/>
                <w:b/>
              </w:rPr>
              <w:t>Email</w:t>
            </w:r>
          </w:p>
        </w:tc>
        <w:tc>
          <w:tcPr>
            <w:tcW w:w="6531" w:type="dxa"/>
          </w:tcPr>
          <w:p w14:paraId="2B02D932" w14:textId="77777777" w:rsidR="00A8532B" w:rsidRPr="00CD6645" w:rsidRDefault="00000000" w:rsidP="001A1CE1">
            <w:pPr>
              <w:keepNext/>
              <w:spacing w:before="0" w:after="0"/>
              <w:rPr>
                <w:rFonts w:asciiTheme="minorHAnsi" w:hAnsiTheme="minorHAnsi" w:cstheme="minorHAnsi"/>
                <w:b/>
              </w:rPr>
            </w:pPr>
            <w:hyperlink r:id="rId16" w:history="1">
              <w:r w:rsidR="0099749D" w:rsidRPr="00CD6645">
                <w:rPr>
                  <w:rStyle w:val="Hyperlink"/>
                  <w:rFonts w:asciiTheme="minorHAnsi" w:hAnsiTheme="minorHAnsi" w:cstheme="minorHAnsi"/>
                </w:rPr>
                <w:t>Admin@whralliedhealth.com</w:t>
              </w:r>
            </w:hyperlink>
          </w:p>
        </w:tc>
      </w:tr>
    </w:tbl>
    <w:p w14:paraId="37C80C87" w14:textId="77777777" w:rsidR="00A8532B" w:rsidRPr="00CD6645" w:rsidRDefault="00A8532B" w:rsidP="00795EF9">
      <w:pPr>
        <w:pStyle w:val="Heading2"/>
      </w:pPr>
    </w:p>
    <w:p w14:paraId="01F475C8" w14:textId="77777777" w:rsidR="00CD6953" w:rsidRPr="00CD6645" w:rsidRDefault="00CD6953" w:rsidP="00795EF9">
      <w:pPr>
        <w:pStyle w:val="Heading2"/>
      </w:pPr>
      <w:r w:rsidRPr="00CD6645">
        <w:t>Agreement signatures</w:t>
      </w:r>
    </w:p>
    <w:p w14:paraId="1A5721F8" w14:textId="77777777" w:rsidR="00A8532B" w:rsidRPr="00CD6645" w:rsidRDefault="00A8532B" w:rsidP="00A8532B">
      <w:pPr>
        <w:spacing w:before="0" w:after="0"/>
        <w:rPr>
          <w:rFonts w:asciiTheme="minorHAnsi" w:hAnsiTheme="minorHAnsi" w:cstheme="minorHAnsi"/>
        </w:rPr>
      </w:pPr>
      <w:r w:rsidRPr="00CD6645">
        <w:rPr>
          <w:rFonts w:asciiTheme="minorHAnsi" w:hAnsiTheme="minorHAnsi" w:cstheme="minorHAnsi"/>
        </w:rPr>
        <w:t>The Parties agree to the terms and conditions of this Service Agreement</w:t>
      </w:r>
      <w:r w:rsidR="00A534BE" w:rsidRPr="00CD6645">
        <w:rPr>
          <w:rFonts w:asciiTheme="minorHAnsi" w:hAnsiTheme="minorHAnsi" w:cstheme="minorHAnsi"/>
        </w:rPr>
        <w:t>.</w:t>
      </w:r>
    </w:p>
    <w:p w14:paraId="07FB8BDE" w14:textId="77777777" w:rsidR="00CD6953" w:rsidRPr="00CD6645" w:rsidRDefault="00CD6953" w:rsidP="00A8532B">
      <w:pPr>
        <w:spacing w:before="0" w:after="0"/>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greement signatures"/>
        <w:tblDescription w:val="Agreement signatures"/>
      </w:tblPr>
      <w:tblGrid>
        <w:gridCol w:w="3662"/>
        <w:gridCol w:w="628"/>
        <w:gridCol w:w="4010"/>
      </w:tblGrid>
      <w:tr w:rsidR="00A8532B" w:rsidRPr="00CD6645" w14:paraId="6D7A7FD5" w14:textId="77777777" w:rsidTr="00B27513">
        <w:trPr>
          <w:tblHeader/>
        </w:trPr>
        <w:tc>
          <w:tcPr>
            <w:tcW w:w="4077" w:type="dxa"/>
            <w:tcBorders>
              <w:bottom w:val="single" w:sz="4" w:space="0" w:color="auto"/>
            </w:tcBorders>
          </w:tcPr>
          <w:p w14:paraId="58317759" w14:textId="1DA94FFB" w:rsidR="00A8532B" w:rsidRPr="00CD6645" w:rsidRDefault="00A8532B" w:rsidP="00B27513">
            <w:pPr>
              <w:spacing w:before="0" w:after="0"/>
              <w:rPr>
                <w:rFonts w:asciiTheme="minorHAnsi" w:hAnsiTheme="minorHAnsi" w:cstheme="minorHAnsi"/>
              </w:rPr>
            </w:pPr>
          </w:p>
        </w:tc>
        <w:tc>
          <w:tcPr>
            <w:tcW w:w="709" w:type="dxa"/>
          </w:tcPr>
          <w:p w14:paraId="7CBC77E8" w14:textId="77777777" w:rsidR="00A8532B" w:rsidRPr="00CD6645" w:rsidRDefault="00A8532B" w:rsidP="00B27513">
            <w:pPr>
              <w:spacing w:before="0" w:after="0"/>
              <w:rPr>
                <w:rFonts w:asciiTheme="minorHAnsi" w:hAnsiTheme="minorHAnsi" w:cstheme="minorHAnsi"/>
              </w:rPr>
            </w:pPr>
          </w:p>
        </w:tc>
        <w:tc>
          <w:tcPr>
            <w:tcW w:w="4495" w:type="dxa"/>
            <w:tcBorders>
              <w:bottom w:val="single" w:sz="4" w:space="0" w:color="auto"/>
            </w:tcBorders>
          </w:tcPr>
          <w:p w14:paraId="6550F2AB" w14:textId="3FB67C93" w:rsidR="00A8532B" w:rsidRPr="00CD6645" w:rsidRDefault="00A8532B" w:rsidP="00B27513">
            <w:pPr>
              <w:spacing w:before="0" w:after="0"/>
              <w:rPr>
                <w:rFonts w:asciiTheme="minorHAnsi" w:hAnsiTheme="minorHAnsi" w:cstheme="minorHAnsi"/>
                <w:b/>
                <w:bCs/>
              </w:rPr>
            </w:pPr>
          </w:p>
        </w:tc>
      </w:tr>
      <w:tr w:rsidR="00A8532B" w:rsidRPr="00CD6645" w14:paraId="477DAD95" w14:textId="77777777" w:rsidTr="00B27513">
        <w:tc>
          <w:tcPr>
            <w:tcW w:w="4077" w:type="dxa"/>
            <w:tcBorders>
              <w:top w:val="single" w:sz="4" w:space="0" w:color="auto"/>
            </w:tcBorders>
          </w:tcPr>
          <w:p w14:paraId="0F86F5EF" w14:textId="77777777" w:rsidR="00A8532B" w:rsidRPr="00CD6645" w:rsidRDefault="00A8532B" w:rsidP="00B27513">
            <w:pPr>
              <w:spacing w:before="0" w:after="0"/>
              <w:rPr>
                <w:rFonts w:asciiTheme="minorHAnsi" w:hAnsiTheme="minorHAnsi" w:cstheme="minorHAnsi"/>
              </w:rPr>
            </w:pPr>
            <w:r w:rsidRPr="00CD6645">
              <w:rPr>
                <w:rFonts w:asciiTheme="minorHAnsi" w:hAnsiTheme="minorHAnsi" w:cstheme="minorHAnsi"/>
              </w:rPr>
              <w:t>Signature of [Client / Client’s representative]</w:t>
            </w:r>
          </w:p>
        </w:tc>
        <w:tc>
          <w:tcPr>
            <w:tcW w:w="709" w:type="dxa"/>
          </w:tcPr>
          <w:p w14:paraId="47958680" w14:textId="77777777" w:rsidR="00A8532B" w:rsidRPr="00CD6645" w:rsidRDefault="00A8532B" w:rsidP="00B27513">
            <w:pPr>
              <w:spacing w:before="0" w:after="0"/>
              <w:rPr>
                <w:rFonts w:asciiTheme="minorHAnsi" w:hAnsiTheme="minorHAnsi" w:cstheme="minorHAnsi"/>
              </w:rPr>
            </w:pPr>
          </w:p>
        </w:tc>
        <w:tc>
          <w:tcPr>
            <w:tcW w:w="4495" w:type="dxa"/>
            <w:tcBorders>
              <w:top w:val="single" w:sz="4" w:space="0" w:color="auto"/>
            </w:tcBorders>
          </w:tcPr>
          <w:p w14:paraId="4E55AA93" w14:textId="77777777" w:rsidR="00A8532B" w:rsidRPr="00CD6645" w:rsidRDefault="00A8532B" w:rsidP="00B27513">
            <w:pPr>
              <w:spacing w:before="0" w:after="0"/>
              <w:rPr>
                <w:rFonts w:asciiTheme="minorHAnsi" w:hAnsiTheme="minorHAnsi" w:cstheme="minorHAnsi"/>
              </w:rPr>
            </w:pPr>
            <w:r w:rsidRPr="00CD6645">
              <w:rPr>
                <w:rFonts w:asciiTheme="minorHAnsi" w:hAnsiTheme="minorHAnsi" w:cstheme="minorHAnsi"/>
              </w:rPr>
              <w:t>Name of [Client / Client’s representative]</w:t>
            </w:r>
          </w:p>
        </w:tc>
      </w:tr>
    </w:tbl>
    <w:p w14:paraId="2C359377" w14:textId="77777777" w:rsidR="00CD6953" w:rsidRPr="00CD6645" w:rsidRDefault="00CD6953" w:rsidP="00A8532B">
      <w:pPr>
        <w:spacing w:before="0" w:after="0"/>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e"/>
        <w:tblDescription w:val="Date"/>
      </w:tblPr>
      <w:tblGrid>
        <w:gridCol w:w="1643"/>
        <w:gridCol w:w="2011"/>
        <w:gridCol w:w="637"/>
        <w:gridCol w:w="4009"/>
      </w:tblGrid>
      <w:tr w:rsidR="00A8532B" w:rsidRPr="00CD6645" w14:paraId="74089F3C" w14:textId="77777777" w:rsidTr="00B27513">
        <w:trPr>
          <w:gridAfter w:val="3"/>
          <w:wAfter w:w="6848" w:type="dxa"/>
          <w:tblHeader/>
        </w:trPr>
        <w:tc>
          <w:tcPr>
            <w:tcW w:w="1668" w:type="dxa"/>
            <w:tcBorders>
              <w:bottom w:val="single" w:sz="4" w:space="0" w:color="auto"/>
            </w:tcBorders>
          </w:tcPr>
          <w:p w14:paraId="1E6717CC" w14:textId="036E24DB" w:rsidR="00A8532B" w:rsidRPr="00CD6645" w:rsidRDefault="00A8532B" w:rsidP="00B27513">
            <w:pPr>
              <w:spacing w:before="0" w:after="0"/>
              <w:rPr>
                <w:rFonts w:asciiTheme="minorHAnsi" w:hAnsiTheme="minorHAnsi" w:cstheme="minorHAnsi"/>
              </w:rPr>
            </w:pPr>
          </w:p>
        </w:tc>
      </w:tr>
      <w:tr w:rsidR="00A8532B" w:rsidRPr="00CD6645" w14:paraId="4C1FEE9D" w14:textId="77777777" w:rsidTr="00B27513">
        <w:trPr>
          <w:gridAfter w:val="3"/>
          <w:wAfter w:w="6848" w:type="dxa"/>
        </w:trPr>
        <w:tc>
          <w:tcPr>
            <w:tcW w:w="1668" w:type="dxa"/>
            <w:tcBorders>
              <w:top w:val="single" w:sz="4" w:space="0" w:color="auto"/>
            </w:tcBorders>
          </w:tcPr>
          <w:p w14:paraId="09D1AE7F" w14:textId="77777777" w:rsidR="00A8532B" w:rsidRPr="00CD6645" w:rsidRDefault="00A8532B" w:rsidP="00B27513">
            <w:pPr>
              <w:spacing w:before="0" w:after="0"/>
              <w:rPr>
                <w:rFonts w:asciiTheme="minorHAnsi" w:hAnsiTheme="minorHAnsi" w:cstheme="minorHAnsi"/>
              </w:rPr>
            </w:pPr>
            <w:r w:rsidRPr="00CD6645">
              <w:rPr>
                <w:rFonts w:asciiTheme="minorHAnsi" w:hAnsiTheme="minorHAnsi" w:cstheme="minorHAnsi"/>
              </w:rPr>
              <w:t>Date</w:t>
            </w:r>
          </w:p>
        </w:tc>
      </w:tr>
      <w:tr w:rsidR="00A8532B" w:rsidRPr="00CD6645" w14:paraId="0C7570CB" w14:textId="77777777" w:rsidTr="00B27513">
        <w:trPr>
          <w:tblHeader/>
        </w:trPr>
        <w:tc>
          <w:tcPr>
            <w:tcW w:w="3747" w:type="dxa"/>
            <w:gridSpan w:val="2"/>
            <w:tcBorders>
              <w:bottom w:val="single" w:sz="4" w:space="0" w:color="auto"/>
            </w:tcBorders>
          </w:tcPr>
          <w:p w14:paraId="519D21C0" w14:textId="77777777" w:rsidR="00CD6953" w:rsidRPr="00CD6645" w:rsidRDefault="00CD6953" w:rsidP="00CD6953">
            <w:pPr>
              <w:spacing w:before="0" w:after="0"/>
              <w:rPr>
                <w:rFonts w:asciiTheme="minorHAnsi" w:hAnsiTheme="minorHAnsi" w:cstheme="minorHAnsi"/>
              </w:rPr>
            </w:pPr>
          </w:p>
          <w:p w14:paraId="1424A38F" w14:textId="3388A2C7" w:rsidR="00A534BE" w:rsidRPr="00CD6645" w:rsidRDefault="00A534BE" w:rsidP="00986C55">
            <w:pPr>
              <w:spacing w:before="0" w:after="0"/>
              <w:rPr>
                <w:rFonts w:asciiTheme="minorHAnsi" w:hAnsiTheme="minorHAnsi" w:cstheme="minorHAnsi"/>
              </w:rPr>
            </w:pPr>
          </w:p>
        </w:tc>
        <w:tc>
          <w:tcPr>
            <w:tcW w:w="653" w:type="dxa"/>
          </w:tcPr>
          <w:p w14:paraId="5CA37280" w14:textId="77777777" w:rsidR="00A8532B" w:rsidRPr="00CD6645" w:rsidRDefault="00A8532B" w:rsidP="00B27513">
            <w:pPr>
              <w:spacing w:before="0" w:after="0"/>
              <w:rPr>
                <w:rFonts w:asciiTheme="minorHAnsi" w:hAnsiTheme="minorHAnsi" w:cstheme="minorHAnsi"/>
              </w:rPr>
            </w:pPr>
          </w:p>
        </w:tc>
        <w:tc>
          <w:tcPr>
            <w:tcW w:w="4116" w:type="dxa"/>
            <w:tcBorders>
              <w:bottom w:val="single" w:sz="4" w:space="0" w:color="auto"/>
            </w:tcBorders>
          </w:tcPr>
          <w:p w14:paraId="056C7245" w14:textId="77777777" w:rsidR="00A8532B" w:rsidRPr="00CD6645" w:rsidRDefault="00A8532B" w:rsidP="00B27513">
            <w:pPr>
              <w:spacing w:before="0" w:after="0"/>
              <w:rPr>
                <w:rFonts w:asciiTheme="minorHAnsi" w:hAnsiTheme="minorHAnsi" w:cstheme="minorHAnsi"/>
              </w:rPr>
            </w:pPr>
          </w:p>
          <w:p w14:paraId="2C686568" w14:textId="77777777" w:rsidR="00945A8A" w:rsidRPr="00CD6645" w:rsidRDefault="00945A8A" w:rsidP="00B27513">
            <w:pPr>
              <w:spacing w:before="0" w:after="0"/>
              <w:rPr>
                <w:rFonts w:asciiTheme="minorHAnsi" w:hAnsiTheme="minorHAnsi" w:cstheme="minorHAnsi"/>
              </w:rPr>
            </w:pPr>
          </w:p>
          <w:p w14:paraId="3C07244B" w14:textId="77777777" w:rsidR="00945A8A" w:rsidRPr="00CD6645" w:rsidRDefault="00945A8A" w:rsidP="00B27513">
            <w:pPr>
              <w:spacing w:before="0" w:after="0"/>
              <w:rPr>
                <w:rFonts w:asciiTheme="minorHAnsi" w:hAnsiTheme="minorHAnsi" w:cstheme="minorHAnsi"/>
              </w:rPr>
            </w:pPr>
          </w:p>
          <w:p w14:paraId="79081F18" w14:textId="77777777" w:rsidR="00945A8A" w:rsidRPr="00CD6645" w:rsidRDefault="00945A8A" w:rsidP="00B27513">
            <w:pPr>
              <w:spacing w:before="0" w:after="0"/>
              <w:rPr>
                <w:rFonts w:asciiTheme="minorHAnsi" w:hAnsiTheme="minorHAnsi" w:cstheme="minorHAnsi"/>
              </w:rPr>
            </w:pPr>
          </w:p>
          <w:p w14:paraId="479DD15B" w14:textId="11EBC9CC" w:rsidR="00945A8A" w:rsidRPr="00CD6645" w:rsidRDefault="00945A8A" w:rsidP="00B27513">
            <w:pPr>
              <w:spacing w:before="0" w:after="0"/>
              <w:rPr>
                <w:rFonts w:asciiTheme="minorHAnsi" w:hAnsiTheme="minorHAnsi" w:cstheme="minorHAnsi"/>
                <w:b/>
                <w:bCs/>
              </w:rPr>
            </w:pPr>
          </w:p>
        </w:tc>
      </w:tr>
      <w:tr w:rsidR="00A8532B" w:rsidRPr="00CD6645" w14:paraId="04E7F255" w14:textId="77777777" w:rsidTr="00B27513">
        <w:tc>
          <w:tcPr>
            <w:tcW w:w="3747" w:type="dxa"/>
            <w:gridSpan w:val="2"/>
            <w:tcBorders>
              <w:top w:val="single" w:sz="4" w:space="0" w:color="auto"/>
            </w:tcBorders>
          </w:tcPr>
          <w:p w14:paraId="1074E255" w14:textId="77777777" w:rsidR="00A8532B" w:rsidRPr="00CD6645" w:rsidRDefault="00A8532B" w:rsidP="00B27513">
            <w:pPr>
              <w:spacing w:before="0" w:after="0"/>
              <w:rPr>
                <w:rFonts w:asciiTheme="minorHAnsi" w:hAnsiTheme="minorHAnsi" w:cstheme="minorHAnsi"/>
              </w:rPr>
            </w:pPr>
            <w:r w:rsidRPr="00CD6645">
              <w:rPr>
                <w:rFonts w:asciiTheme="minorHAnsi" w:hAnsiTheme="minorHAnsi" w:cstheme="minorHAnsi"/>
              </w:rPr>
              <w:t xml:space="preserve">Signature of authorised person </w:t>
            </w:r>
            <w:r w:rsidR="00A534BE" w:rsidRPr="00CD6645">
              <w:rPr>
                <w:rFonts w:asciiTheme="minorHAnsi" w:hAnsiTheme="minorHAnsi" w:cstheme="minorHAnsi"/>
              </w:rPr>
              <w:t xml:space="preserve">WHR Allied Health (The </w:t>
            </w:r>
            <w:r w:rsidRPr="00CD6645">
              <w:rPr>
                <w:rFonts w:asciiTheme="minorHAnsi" w:hAnsiTheme="minorHAnsi" w:cstheme="minorHAnsi"/>
              </w:rPr>
              <w:t>Provider</w:t>
            </w:r>
            <w:r w:rsidR="00A534BE" w:rsidRPr="00CD6645">
              <w:rPr>
                <w:rFonts w:asciiTheme="minorHAnsi" w:hAnsiTheme="minorHAnsi" w:cstheme="minorHAnsi"/>
              </w:rPr>
              <w:t>)</w:t>
            </w:r>
          </w:p>
          <w:p w14:paraId="6F1B8E66" w14:textId="77777777" w:rsidR="00D46DA1" w:rsidRPr="00CD6645" w:rsidRDefault="00D46DA1" w:rsidP="00B27513">
            <w:pPr>
              <w:spacing w:before="0" w:after="0"/>
              <w:rPr>
                <w:rFonts w:asciiTheme="minorHAnsi" w:hAnsiTheme="minorHAnsi" w:cstheme="minorHAnsi"/>
              </w:rPr>
            </w:pPr>
          </w:p>
        </w:tc>
        <w:tc>
          <w:tcPr>
            <w:tcW w:w="653" w:type="dxa"/>
          </w:tcPr>
          <w:p w14:paraId="0F32CFC0" w14:textId="77777777" w:rsidR="00A8532B" w:rsidRPr="00CD6645" w:rsidRDefault="00A8532B" w:rsidP="00B27513">
            <w:pPr>
              <w:spacing w:before="0" w:after="0"/>
              <w:rPr>
                <w:rFonts w:asciiTheme="minorHAnsi" w:hAnsiTheme="minorHAnsi" w:cstheme="minorHAnsi"/>
              </w:rPr>
            </w:pPr>
          </w:p>
        </w:tc>
        <w:tc>
          <w:tcPr>
            <w:tcW w:w="4116" w:type="dxa"/>
            <w:tcBorders>
              <w:top w:val="single" w:sz="4" w:space="0" w:color="auto"/>
            </w:tcBorders>
          </w:tcPr>
          <w:p w14:paraId="2B58B36C" w14:textId="77777777" w:rsidR="00A8532B" w:rsidRPr="00CD6645" w:rsidRDefault="00A8532B" w:rsidP="00B27513">
            <w:pPr>
              <w:spacing w:before="0" w:after="0"/>
              <w:rPr>
                <w:rFonts w:asciiTheme="minorHAnsi" w:hAnsiTheme="minorHAnsi" w:cstheme="minorHAnsi"/>
              </w:rPr>
            </w:pPr>
            <w:r w:rsidRPr="00CD6645">
              <w:rPr>
                <w:rFonts w:asciiTheme="minorHAnsi" w:hAnsiTheme="minorHAnsi" w:cstheme="minorHAnsi"/>
              </w:rPr>
              <w:t>Name of authorised person from</w:t>
            </w:r>
            <w:r w:rsidR="00A534BE" w:rsidRPr="00CD6645">
              <w:rPr>
                <w:rFonts w:asciiTheme="minorHAnsi" w:hAnsiTheme="minorHAnsi" w:cstheme="minorHAnsi"/>
              </w:rPr>
              <w:t xml:space="preserve"> WHR Allied Health (The</w:t>
            </w:r>
            <w:r w:rsidRPr="00CD6645">
              <w:rPr>
                <w:rFonts w:asciiTheme="minorHAnsi" w:hAnsiTheme="minorHAnsi" w:cstheme="minorHAnsi"/>
              </w:rPr>
              <w:t xml:space="preserve"> Provider</w:t>
            </w:r>
            <w:r w:rsidR="00A534BE" w:rsidRPr="00CD6645">
              <w:rPr>
                <w:rFonts w:asciiTheme="minorHAnsi" w:hAnsiTheme="minorHAnsi" w:cstheme="minorHAnsi"/>
              </w:rPr>
              <w:t>)</w:t>
            </w:r>
          </w:p>
        </w:tc>
      </w:tr>
      <w:tr w:rsidR="00A8532B" w:rsidRPr="00CD6645" w14:paraId="5DE1FC32" w14:textId="77777777" w:rsidTr="00B27513">
        <w:trPr>
          <w:gridAfter w:val="3"/>
          <w:wAfter w:w="6848" w:type="dxa"/>
          <w:tblHeader/>
        </w:trPr>
        <w:tc>
          <w:tcPr>
            <w:tcW w:w="1668" w:type="dxa"/>
            <w:tcBorders>
              <w:bottom w:val="single" w:sz="4" w:space="0" w:color="auto"/>
            </w:tcBorders>
          </w:tcPr>
          <w:p w14:paraId="51484DEA" w14:textId="1BD96F22" w:rsidR="00CD6953" w:rsidRPr="00CD6645" w:rsidRDefault="00CD6953" w:rsidP="00B27513">
            <w:pPr>
              <w:spacing w:before="0" w:after="0"/>
              <w:rPr>
                <w:rFonts w:asciiTheme="minorHAnsi" w:hAnsiTheme="minorHAnsi" w:cstheme="minorHAnsi"/>
              </w:rPr>
            </w:pPr>
          </w:p>
        </w:tc>
      </w:tr>
      <w:tr w:rsidR="00A8532B" w:rsidRPr="00CD6645" w14:paraId="0CB315B9" w14:textId="77777777" w:rsidTr="00B27513">
        <w:trPr>
          <w:gridAfter w:val="3"/>
          <w:wAfter w:w="6848" w:type="dxa"/>
        </w:trPr>
        <w:tc>
          <w:tcPr>
            <w:tcW w:w="1668" w:type="dxa"/>
            <w:tcBorders>
              <w:top w:val="single" w:sz="4" w:space="0" w:color="auto"/>
            </w:tcBorders>
          </w:tcPr>
          <w:p w14:paraId="41950379" w14:textId="77777777" w:rsidR="00A8532B" w:rsidRPr="00CD6645" w:rsidRDefault="00A8532B" w:rsidP="00B27513">
            <w:pPr>
              <w:spacing w:before="0" w:after="0"/>
              <w:rPr>
                <w:rFonts w:asciiTheme="minorHAnsi" w:hAnsiTheme="minorHAnsi" w:cstheme="minorHAnsi"/>
              </w:rPr>
            </w:pPr>
            <w:r w:rsidRPr="00CD6645">
              <w:rPr>
                <w:rFonts w:asciiTheme="minorHAnsi" w:hAnsiTheme="minorHAnsi" w:cstheme="minorHAnsi"/>
              </w:rPr>
              <w:t>Date</w:t>
            </w:r>
          </w:p>
        </w:tc>
      </w:tr>
    </w:tbl>
    <w:p w14:paraId="4D5508BD" w14:textId="77777777" w:rsidR="00090538" w:rsidRPr="00CD6645" w:rsidRDefault="00364D53" w:rsidP="00256765">
      <w:pPr>
        <w:rPr>
          <w:rFonts w:asciiTheme="minorHAnsi" w:hAnsiTheme="minorHAnsi" w:cstheme="minorHAnsi"/>
        </w:rPr>
      </w:pPr>
      <w:r w:rsidRPr="00CD6645">
        <w:rPr>
          <w:rFonts w:asciiTheme="minorHAnsi" w:hAnsiTheme="minorHAnsi" w:cstheme="minorHAnsi"/>
          <w:noProof/>
          <w:szCs w:val="22"/>
        </w:rPr>
        <mc:AlternateContent>
          <mc:Choice Requires="wps">
            <w:drawing>
              <wp:anchor distT="0" distB="0" distL="114300" distR="114300" simplePos="0" relativeHeight="251668480" behindDoc="0" locked="0" layoutInCell="1" allowOverlap="1" wp14:anchorId="4BE89B61" wp14:editId="359DBE84">
                <wp:simplePos x="0" y="0"/>
                <wp:positionH relativeFrom="column">
                  <wp:posOffset>1067435</wp:posOffset>
                </wp:positionH>
                <wp:positionV relativeFrom="paragraph">
                  <wp:posOffset>367030</wp:posOffset>
                </wp:positionV>
                <wp:extent cx="223365" cy="188464"/>
                <wp:effectExtent l="0" t="0" r="18415" b="15240"/>
                <wp:wrapNone/>
                <wp:docPr id="9" name="Rounded Rectangle 9"/>
                <wp:cNvGraphicFramePr/>
                <a:graphic xmlns:a="http://schemas.openxmlformats.org/drawingml/2006/main">
                  <a:graphicData uri="http://schemas.microsoft.com/office/word/2010/wordprocessingShape">
                    <wps:wsp>
                      <wps:cNvSpPr/>
                      <wps:spPr>
                        <a:xfrm>
                          <a:off x="0" y="0"/>
                          <a:ext cx="223365" cy="18846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047A87" id="Rounded Rectangle 9" o:spid="_x0000_s1026" style="position:absolute;margin-left:84.05pt;margin-top:28.9pt;width:17.6pt;height:14.8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" fillcolor="#4472c4 [3204]" strokecolor="#1f3763 [1604]" strokeweight="1pt">
                <v:stroke joinstyle="miter"/>
              </v:roundrect>
            </w:pict>
          </mc:Fallback>
        </mc:AlternateContent>
      </w:r>
    </w:p>
    <w:p w14:paraId="0B20317F" w14:textId="62996CC3" w:rsidR="00543854" w:rsidRPr="00CD6645" w:rsidRDefault="00EF5DDB" w:rsidP="007A47B5">
      <w:pPr>
        <w:ind w:left="1440" w:firstLine="720"/>
        <w:rPr>
          <w:rFonts w:asciiTheme="minorHAnsi" w:hAnsiTheme="minorHAnsi" w:cstheme="minorHAnsi"/>
        </w:rPr>
      </w:pPr>
      <w:r w:rsidRPr="00CD6645">
        <w:rPr>
          <w:rFonts w:asciiTheme="minorHAnsi" w:hAnsiTheme="minorHAnsi" w:cstheme="minorHAnsi"/>
        </w:rPr>
        <w:t xml:space="preserve">Verbal </w:t>
      </w:r>
      <w:r w:rsidR="002B5FA7">
        <w:rPr>
          <w:rFonts w:asciiTheme="minorHAnsi" w:hAnsiTheme="minorHAnsi" w:cstheme="minorHAnsi"/>
        </w:rPr>
        <w:t xml:space="preserve">Consent </w:t>
      </w:r>
      <w:r w:rsidR="000C7798" w:rsidRPr="00CD6645">
        <w:rPr>
          <w:rFonts w:asciiTheme="minorHAnsi" w:hAnsiTheme="minorHAnsi" w:cstheme="minorHAnsi"/>
        </w:rPr>
        <w:t>provided by client/parent/guardian</w:t>
      </w:r>
    </w:p>
    <w:p w14:paraId="6D178AA2" w14:textId="48AC3B81" w:rsidR="00F63254" w:rsidRDefault="001D1526" w:rsidP="00256765">
      <w:pPr>
        <w:rPr>
          <w:rFonts w:asciiTheme="minorHAnsi" w:hAnsiTheme="minorHAnsi" w:cstheme="minorHAnsi"/>
          <w:b/>
          <w:bCs/>
          <w:i/>
          <w:iCs/>
        </w:rPr>
      </w:pPr>
      <w:r w:rsidRPr="00CD6645">
        <w:rPr>
          <w:rFonts w:asciiTheme="minorHAnsi" w:hAnsiTheme="minorHAnsi" w:cstheme="minorHAnsi"/>
          <w:b/>
          <w:bCs/>
          <w:i/>
          <w:iCs/>
        </w:rPr>
        <w:t>Email/SMS consent will also be deemed acceptable</w:t>
      </w:r>
      <w:r w:rsidR="00F63254" w:rsidRPr="00CD6645">
        <w:rPr>
          <w:rFonts w:asciiTheme="minorHAnsi" w:hAnsiTheme="minorHAnsi" w:cstheme="minorHAnsi"/>
          <w:b/>
          <w:bCs/>
          <w:i/>
          <w:iCs/>
        </w:rPr>
        <w:t>.</w:t>
      </w:r>
      <w:r w:rsidR="004F1C54">
        <w:rPr>
          <w:rFonts w:asciiTheme="minorHAnsi" w:hAnsiTheme="minorHAnsi" w:cstheme="minorHAnsi"/>
          <w:b/>
          <w:bCs/>
          <w:i/>
          <w:iCs/>
        </w:rPr>
        <w:t xml:space="preserve"> </w:t>
      </w:r>
      <w:r w:rsidR="00F63254" w:rsidRPr="00CD6645">
        <w:rPr>
          <w:rFonts w:asciiTheme="minorHAnsi" w:hAnsiTheme="minorHAnsi" w:cstheme="minorHAnsi"/>
          <w:b/>
          <w:bCs/>
          <w:i/>
          <w:iCs/>
        </w:rPr>
        <w:t xml:space="preserve">The relevant confirmation type will be saved within the </w:t>
      </w:r>
      <w:r w:rsidR="00C3588E">
        <w:rPr>
          <w:rFonts w:asciiTheme="minorHAnsi" w:hAnsiTheme="minorHAnsi" w:cstheme="minorHAnsi"/>
          <w:b/>
          <w:bCs/>
          <w:i/>
          <w:iCs/>
        </w:rPr>
        <w:t>client's</w:t>
      </w:r>
      <w:r w:rsidR="00F63254" w:rsidRPr="00CD6645">
        <w:rPr>
          <w:rFonts w:asciiTheme="minorHAnsi" w:hAnsiTheme="minorHAnsi" w:cstheme="minorHAnsi"/>
          <w:b/>
          <w:bCs/>
          <w:i/>
          <w:iCs/>
        </w:rPr>
        <w:t xml:space="preserve"> file. </w:t>
      </w:r>
    </w:p>
    <w:p w14:paraId="1273A5CC" w14:textId="79AC4618" w:rsidR="008E03CF" w:rsidRDefault="008E03CF" w:rsidP="00256765">
      <w:pPr>
        <w:rPr>
          <w:rFonts w:asciiTheme="minorHAnsi" w:hAnsiTheme="minorHAnsi" w:cstheme="minorHAnsi"/>
          <w:b/>
          <w:bCs/>
          <w:i/>
          <w:iCs/>
        </w:rPr>
      </w:pPr>
    </w:p>
    <w:p w14:paraId="6109EF64" w14:textId="5531C617" w:rsidR="008E03CF" w:rsidRDefault="008E03CF" w:rsidP="00256765">
      <w:pPr>
        <w:rPr>
          <w:rFonts w:asciiTheme="minorHAnsi" w:hAnsiTheme="minorHAnsi" w:cstheme="minorHAnsi"/>
          <w:b/>
          <w:bCs/>
          <w:i/>
          <w:iCs/>
        </w:rPr>
      </w:pPr>
    </w:p>
    <w:p w14:paraId="7189365F" w14:textId="37F7C86F" w:rsidR="008E03CF" w:rsidRDefault="008E03CF" w:rsidP="00256765">
      <w:pPr>
        <w:rPr>
          <w:rFonts w:asciiTheme="minorHAnsi" w:hAnsiTheme="minorHAnsi" w:cstheme="minorHAnsi"/>
          <w:b/>
          <w:bCs/>
          <w:i/>
          <w:iCs/>
        </w:rPr>
      </w:pPr>
    </w:p>
    <w:p w14:paraId="37D10FC9" w14:textId="6A57541B" w:rsidR="008E03CF" w:rsidRDefault="008E03CF" w:rsidP="00256765">
      <w:pPr>
        <w:rPr>
          <w:rFonts w:asciiTheme="minorHAnsi" w:hAnsiTheme="minorHAnsi" w:cstheme="minorHAnsi"/>
          <w:b/>
          <w:bCs/>
          <w:i/>
          <w:iCs/>
        </w:rPr>
      </w:pPr>
    </w:p>
    <w:p w14:paraId="33427197" w14:textId="77777777" w:rsidR="008E03CF" w:rsidRPr="00CD6645" w:rsidRDefault="008E03CF" w:rsidP="00256765">
      <w:pPr>
        <w:rPr>
          <w:rFonts w:asciiTheme="minorHAnsi" w:hAnsiTheme="minorHAnsi" w:cstheme="minorHAnsi"/>
          <w:b/>
          <w:bCs/>
          <w:i/>
          <w:iCs/>
        </w:rPr>
      </w:pPr>
    </w:p>
    <w:p w14:paraId="26127704" w14:textId="77777777" w:rsidR="00E157FF" w:rsidRPr="00B16227" w:rsidRDefault="00E157FF" w:rsidP="001D736E">
      <w:pPr>
        <w:pStyle w:val="Heading3"/>
        <w:spacing w:before="0" w:after="120" w:line="276" w:lineRule="auto"/>
        <w:jc w:val="center"/>
        <w:rPr>
          <w:rFonts w:cstheme="majorHAnsi"/>
          <w:sz w:val="28"/>
        </w:rPr>
      </w:pPr>
      <w:r w:rsidRPr="00B16227">
        <w:rPr>
          <w:rFonts w:cstheme="majorHAnsi"/>
          <w:sz w:val="28"/>
        </w:rPr>
        <w:lastRenderedPageBreak/>
        <w:t>Your authority for the collection</w:t>
      </w:r>
      <w:r>
        <w:rPr>
          <w:rFonts w:cstheme="majorHAnsi"/>
          <w:sz w:val="28"/>
        </w:rPr>
        <w:t xml:space="preserve"> and distribution</w:t>
      </w:r>
      <w:r w:rsidRPr="00B16227">
        <w:rPr>
          <w:rFonts w:cstheme="majorHAnsi"/>
          <w:sz w:val="28"/>
        </w:rPr>
        <w:t xml:space="preserve"> of relevant information</w:t>
      </w:r>
    </w:p>
    <w:p w14:paraId="664B4C02" w14:textId="77777777" w:rsidR="0073216B" w:rsidRPr="00CD6645" w:rsidRDefault="0073216B" w:rsidP="0073216B">
      <w:pPr>
        <w:spacing w:before="0" w:after="0"/>
        <w:ind w:right="-772"/>
        <w:rPr>
          <w:rFonts w:asciiTheme="minorHAnsi" w:hAnsiTheme="minorHAnsi" w:cstheme="minorHAnsi"/>
          <w:szCs w:val="22"/>
        </w:rPr>
      </w:pPr>
      <w:r w:rsidRPr="00CD6645">
        <w:rPr>
          <w:rFonts w:asciiTheme="minorHAnsi" w:hAnsiTheme="minorHAnsi" w:cstheme="minorHAnsi"/>
          <w:b/>
          <w:szCs w:val="22"/>
        </w:rPr>
        <w:t>I</w:t>
      </w:r>
      <w:r w:rsidRPr="00CD6645">
        <w:rPr>
          <w:rFonts w:asciiTheme="minorHAnsi" w:hAnsiTheme="minorHAnsi" w:cstheme="minorHAnsi"/>
          <w:szCs w:val="22"/>
        </w:rPr>
        <w:t>, ______________________________________________________________________ (Full name)</w:t>
      </w:r>
    </w:p>
    <w:p w14:paraId="71AFCD47" w14:textId="77777777" w:rsidR="0073216B" w:rsidRPr="00CD6645" w:rsidRDefault="0073216B" w:rsidP="0073216B">
      <w:pPr>
        <w:spacing w:before="0" w:after="0"/>
        <w:ind w:right="-772"/>
        <w:rPr>
          <w:rFonts w:asciiTheme="minorHAnsi" w:hAnsiTheme="minorHAnsi" w:cstheme="minorHAnsi"/>
          <w:szCs w:val="22"/>
        </w:rPr>
      </w:pPr>
    </w:p>
    <w:p w14:paraId="006313DC" w14:textId="1047DB4F" w:rsidR="0073216B" w:rsidRPr="00CD6645" w:rsidRDefault="004F7F12" w:rsidP="0073216B">
      <w:pPr>
        <w:spacing w:before="0" w:after="0"/>
        <w:ind w:right="-772"/>
        <w:rPr>
          <w:rFonts w:asciiTheme="minorHAnsi" w:hAnsiTheme="minorHAnsi" w:cstheme="minorHAnsi"/>
          <w:szCs w:val="22"/>
        </w:rPr>
      </w:pPr>
      <w:r w:rsidRPr="00CD6645">
        <w:rPr>
          <w:rFonts w:asciiTheme="minorHAnsi" w:hAnsiTheme="minorHAnsi" w:cstheme="minorHAnsi"/>
          <w:b/>
          <w:szCs w:val="22"/>
        </w:rPr>
        <w:t>Of</w:t>
      </w:r>
      <w:r w:rsidRPr="00CD6645">
        <w:rPr>
          <w:rFonts w:asciiTheme="minorHAnsi" w:hAnsiTheme="minorHAnsi" w:cstheme="minorHAnsi"/>
          <w:szCs w:val="22"/>
        </w:rPr>
        <w:t xml:space="preserve"> _</w:t>
      </w:r>
      <w:r w:rsidR="0073216B" w:rsidRPr="00CD6645">
        <w:rPr>
          <w:rFonts w:asciiTheme="minorHAnsi" w:hAnsiTheme="minorHAnsi" w:cstheme="minorHAnsi"/>
          <w:szCs w:val="22"/>
        </w:rPr>
        <w:t>_____________________________________________________________________(Address)</w:t>
      </w:r>
    </w:p>
    <w:p w14:paraId="73FD8429" w14:textId="77777777" w:rsidR="0073216B" w:rsidRPr="00CD6645" w:rsidRDefault="0073216B" w:rsidP="0073216B">
      <w:pPr>
        <w:spacing w:before="0" w:after="0"/>
        <w:ind w:right="-772"/>
        <w:rPr>
          <w:rFonts w:asciiTheme="minorHAnsi" w:hAnsiTheme="minorHAnsi" w:cstheme="minorHAnsi"/>
          <w:szCs w:val="22"/>
        </w:rPr>
      </w:pPr>
    </w:p>
    <w:p w14:paraId="5FC3FD4C" w14:textId="77777777" w:rsidR="0073216B" w:rsidRPr="00CD6645" w:rsidRDefault="0073216B" w:rsidP="0073216B">
      <w:pPr>
        <w:pStyle w:val="Numpara1"/>
        <w:numPr>
          <w:ilvl w:val="0"/>
          <w:numId w:val="0"/>
        </w:numPr>
        <w:spacing w:before="0"/>
        <w:rPr>
          <w:rFonts w:asciiTheme="minorHAnsi" w:hAnsiTheme="minorHAnsi" w:cstheme="minorHAnsi"/>
          <w:sz w:val="22"/>
          <w:szCs w:val="22"/>
          <w:lang w:val="en-US"/>
        </w:rPr>
      </w:pPr>
      <w:r w:rsidRPr="00CD6645">
        <w:rPr>
          <w:rFonts w:asciiTheme="minorHAnsi" w:hAnsiTheme="minorHAnsi" w:cstheme="minorHAnsi"/>
          <w:b/>
          <w:sz w:val="22"/>
          <w:szCs w:val="22"/>
          <w:lang w:val="en-US"/>
        </w:rPr>
        <w:t xml:space="preserve">Date of birth: </w:t>
      </w:r>
      <w:r w:rsidRPr="00CD6645">
        <w:rPr>
          <w:rFonts w:asciiTheme="minorHAnsi" w:hAnsiTheme="minorHAnsi" w:cstheme="minorHAnsi"/>
          <w:sz w:val="22"/>
          <w:szCs w:val="22"/>
          <w:lang w:val="en-US"/>
        </w:rPr>
        <w:t>_____________________________________________</w:t>
      </w:r>
    </w:p>
    <w:p w14:paraId="7CD9441E" w14:textId="77777777" w:rsidR="0073216B" w:rsidRPr="00CD6645" w:rsidRDefault="0073216B" w:rsidP="0073216B">
      <w:pPr>
        <w:pStyle w:val="Numpara1"/>
        <w:numPr>
          <w:ilvl w:val="0"/>
          <w:numId w:val="0"/>
        </w:numPr>
        <w:spacing w:before="0"/>
        <w:rPr>
          <w:rFonts w:asciiTheme="minorHAnsi" w:hAnsiTheme="minorHAnsi" w:cstheme="minorHAnsi"/>
          <w:sz w:val="22"/>
          <w:szCs w:val="22"/>
          <w:lang w:val="en-US"/>
        </w:rPr>
      </w:pPr>
    </w:p>
    <w:p w14:paraId="3617283D" w14:textId="77777777" w:rsidR="0073216B" w:rsidRPr="00CD6645" w:rsidRDefault="0073216B" w:rsidP="0073216B">
      <w:pPr>
        <w:spacing w:before="0" w:after="0"/>
        <w:ind w:right="-772"/>
        <w:rPr>
          <w:rFonts w:asciiTheme="minorHAnsi" w:hAnsiTheme="minorHAnsi" w:cstheme="minorHAnsi"/>
          <w:szCs w:val="22"/>
        </w:rPr>
      </w:pPr>
      <w:r w:rsidRPr="00CD6645">
        <w:rPr>
          <w:rFonts w:asciiTheme="minorHAnsi" w:hAnsiTheme="minorHAnsi" w:cstheme="minorHAnsi"/>
          <w:szCs w:val="22"/>
        </w:rPr>
        <w:t xml:space="preserve">am being provided with services by WHR Allied Health and by signing this document </w:t>
      </w:r>
    </w:p>
    <w:p w14:paraId="316F7105" w14:textId="77777777" w:rsidR="0073216B" w:rsidRPr="00CD6645" w:rsidRDefault="0073216B" w:rsidP="0073216B">
      <w:pPr>
        <w:spacing w:before="0" w:after="0"/>
        <w:ind w:right="-772"/>
        <w:rPr>
          <w:rFonts w:asciiTheme="minorHAnsi" w:hAnsiTheme="minorHAnsi" w:cstheme="minorHAnsi"/>
          <w:szCs w:val="22"/>
        </w:rPr>
      </w:pPr>
      <w:r w:rsidRPr="00CD6645">
        <w:rPr>
          <w:rFonts w:asciiTheme="minorHAnsi" w:hAnsiTheme="minorHAnsi" w:cstheme="minorHAnsi"/>
          <w:szCs w:val="22"/>
        </w:rPr>
        <w:t xml:space="preserve">am agreeable to the following detail (completing the relevant sections as required): </w:t>
      </w:r>
    </w:p>
    <w:p w14:paraId="1B4FA3E3" w14:textId="77777777" w:rsidR="0073216B" w:rsidRPr="00CD6645" w:rsidRDefault="0073216B" w:rsidP="0073216B">
      <w:pPr>
        <w:spacing w:before="0" w:after="0"/>
        <w:ind w:right="-772"/>
        <w:rPr>
          <w:rFonts w:asciiTheme="minorHAnsi" w:hAnsiTheme="minorHAnsi" w:cstheme="minorHAnsi"/>
          <w:sz w:val="24"/>
          <w:szCs w:val="24"/>
        </w:rPr>
      </w:pPr>
    </w:p>
    <w:p w14:paraId="594EF17D" w14:textId="77777777" w:rsidR="0073216B" w:rsidRPr="00CD6645" w:rsidRDefault="0073216B" w:rsidP="0073216B">
      <w:pPr>
        <w:pStyle w:val="Numpara1"/>
        <w:numPr>
          <w:ilvl w:val="0"/>
          <w:numId w:val="0"/>
        </w:numPr>
        <w:spacing w:before="0"/>
        <w:ind w:right="78"/>
        <w:rPr>
          <w:rFonts w:asciiTheme="minorHAnsi" w:hAnsiTheme="minorHAnsi" w:cstheme="minorHAnsi"/>
          <w:sz w:val="22"/>
          <w:szCs w:val="22"/>
          <w:lang w:val="en-US"/>
        </w:rPr>
      </w:pPr>
      <w:r w:rsidRPr="00CD6645">
        <w:rPr>
          <w:rFonts w:asciiTheme="minorHAnsi" w:hAnsiTheme="minorHAnsi" w:cstheme="minorHAnsi"/>
          <w:b/>
          <w:sz w:val="22"/>
          <w:szCs w:val="22"/>
        </w:rPr>
        <w:t>Name</w:t>
      </w:r>
      <w:r w:rsidRPr="00CD6645">
        <w:rPr>
          <w:rFonts w:asciiTheme="minorHAnsi" w:hAnsiTheme="minorHAnsi" w:cstheme="minorHAnsi"/>
          <w:sz w:val="22"/>
          <w:szCs w:val="22"/>
        </w:rPr>
        <w:t xml:space="preserve"> (</w:t>
      </w:r>
      <w:r w:rsidRPr="00CD6645">
        <w:rPr>
          <w:rFonts w:asciiTheme="minorHAnsi" w:hAnsiTheme="minorHAnsi" w:cstheme="minorHAnsi"/>
          <w:sz w:val="22"/>
          <w:szCs w:val="21"/>
          <w:lang w:val="en-US"/>
        </w:rPr>
        <w:t xml:space="preserve">Participant/Client </w:t>
      </w:r>
      <w:r w:rsidRPr="00CD6645">
        <w:rPr>
          <w:rFonts w:asciiTheme="minorHAnsi" w:hAnsiTheme="minorHAnsi" w:cstheme="minorHAnsi"/>
          <w:sz w:val="22"/>
          <w:szCs w:val="22"/>
        </w:rPr>
        <w:t>/guardian):</w:t>
      </w:r>
      <w:r w:rsidRPr="00CD6645">
        <w:rPr>
          <w:rFonts w:asciiTheme="minorHAnsi" w:hAnsiTheme="minorHAnsi" w:cstheme="minorHAnsi"/>
          <w:sz w:val="22"/>
          <w:szCs w:val="22"/>
        </w:rPr>
        <w:tab/>
      </w:r>
      <w:r w:rsidRPr="00CD6645">
        <w:rPr>
          <w:rFonts w:asciiTheme="minorHAnsi" w:hAnsiTheme="minorHAnsi" w:cstheme="minorHAnsi"/>
          <w:sz w:val="22"/>
          <w:szCs w:val="22"/>
          <w:lang w:val="en-US"/>
        </w:rPr>
        <w:t>________________________________________</w:t>
      </w:r>
    </w:p>
    <w:p w14:paraId="449320D3" w14:textId="77777777" w:rsidR="0073216B" w:rsidRPr="00CD6645" w:rsidRDefault="0073216B" w:rsidP="0073216B">
      <w:pPr>
        <w:pStyle w:val="Numpara1"/>
        <w:numPr>
          <w:ilvl w:val="0"/>
          <w:numId w:val="0"/>
        </w:numPr>
        <w:spacing w:before="0"/>
        <w:rPr>
          <w:rFonts w:asciiTheme="minorHAnsi" w:hAnsiTheme="minorHAnsi" w:cstheme="minorHAnsi"/>
          <w:sz w:val="22"/>
          <w:szCs w:val="22"/>
        </w:rPr>
      </w:pPr>
    </w:p>
    <w:p w14:paraId="5B5F2561" w14:textId="135F6172" w:rsidR="0073216B" w:rsidRPr="00CD6645" w:rsidRDefault="0073216B" w:rsidP="0073216B">
      <w:pPr>
        <w:pStyle w:val="Numpara1"/>
        <w:numPr>
          <w:ilvl w:val="0"/>
          <w:numId w:val="0"/>
        </w:numPr>
        <w:spacing w:before="0"/>
        <w:rPr>
          <w:rFonts w:asciiTheme="minorHAnsi" w:hAnsiTheme="minorHAnsi" w:cstheme="minorHAnsi"/>
          <w:sz w:val="22"/>
          <w:szCs w:val="22"/>
          <w:lang w:val="en-US"/>
        </w:rPr>
      </w:pPr>
      <w:r w:rsidRPr="00CD6645">
        <w:rPr>
          <w:rFonts w:asciiTheme="minorHAnsi" w:hAnsiTheme="minorHAnsi" w:cstheme="minorHAnsi"/>
          <w:b/>
          <w:sz w:val="22"/>
          <w:szCs w:val="22"/>
        </w:rPr>
        <w:t>Signed by</w:t>
      </w:r>
      <w:r w:rsidRPr="00CD6645">
        <w:rPr>
          <w:rFonts w:asciiTheme="minorHAnsi" w:hAnsiTheme="minorHAnsi" w:cstheme="minorHAnsi"/>
          <w:sz w:val="22"/>
          <w:szCs w:val="22"/>
        </w:rPr>
        <w:t xml:space="preserve"> (</w:t>
      </w:r>
      <w:r w:rsidRPr="00CD6645">
        <w:rPr>
          <w:rFonts w:asciiTheme="minorHAnsi" w:hAnsiTheme="minorHAnsi" w:cstheme="minorHAnsi"/>
          <w:sz w:val="22"/>
          <w:szCs w:val="21"/>
          <w:lang w:val="en-US"/>
        </w:rPr>
        <w:t xml:space="preserve">Participant/Client </w:t>
      </w:r>
      <w:r w:rsidRPr="00CD6645">
        <w:rPr>
          <w:rFonts w:asciiTheme="minorHAnsi" w:hAnsiTheme="minorHAnsi" w:cstheme="minorHAnsi"/>
          <w:sz w:val="22"/>
          <w:szCs w:val="22"/>
        </w:rPr>
        <w:t>/guardian</w:t>
      </w:r>
      <w:r w:rsidR="004F7F12" w:rsidRPr="00CD6645">
        <w:rPr>
          <w:rFonts w:asciiTheme="minorHAnsi" w:hAnsiTheme="minorHAnsi" w:cstheme="minorHAnsi"/>
          <w:sz w:val="22"/>
          <w:szCs w:val="22"/>
        </w:rPr>
        <w:t>):</w:t>
      </w:r>
      <w:r w:rsidR="004F7F12" w:rsidRPr="00CD6645">
        <w:rPr>
          <w:rFonts w:asciiTheme="minorHAnsi" w:hAnsiTheme="minorHAnsi" w:cstheme="minorHAnsi"/>
          <w:sz w:val="22"/>
          <w:szCs w:val="22"/>
          <w:lang w:val="en-US"/>
        </w:rPr>
        <w:t xml:space="preserve"> _</w:t>
      </w:r>
      <w:r w:rsidRPr="00CD6645">
        <w:rPr>
          <w:rFonts w:asciiTheme="minorHAnsi" w:hAnsiTheme="minorHAnsi" w:cstheme="minorHAnsi"/>
          <w:sz w:val="22"/>
          <w:szCs w:val="22"/>
          <w:lang w:val="en-US"/>
        </w:rPr>
        <w:t>______________________________________</w:t>
      </w:r>
    </w:p>
    <w:p w14:paraId="6C29D533" w14:textId="77777777" w:rsidR="0073216B" w:rsidRPr="00CD6645" w:rsidRDefault="0073216B" w:rsidP="0073216B">
      <w:pPr>
        <w:pStyle w:val="Numpara1"/>
        <w:numPr>
          <w:ilvl w:val="0"/>
          <w:numId w:val="0"/>
        </w:numPr>
        <w:spacing w:before="0"/>
        <w:rPr>
          <w:rFonts w:asciiTheme="minorHAnsi" w:hAnsiTheme="minorHAnsi" w:cstheme="minorHAnsi"/>
          <w:sz w:val="22"/>
          <w:szCs w:val="22"/>
          <w:lang w:val="en-US"/>
        </w:rPr>
      </w:pPr>
    </w:p>
    <w:p w14:paraId="1BE4F300" w14:textId="77777777" w:rsidR="0073216B" w:rsidRPr="00CD6645" w:rsidRDefault="0073216B" w:rsidP="0073216B">
      <w:pPr>
        <w:spacing w:before="0" w:after="0"/>
        <w:ind w:right="-772"/>
        <w:rPr>
          <w:rFonts w:asciiTheme="minorHAnsi" w:hAnsiTheme="minorHAnsi" w:cstheme="minorHAnsi"/>
          <w:szCs w:val="22"/>
        </w:rPr>
      </w:pPr>
      <w:r w:rsidRPr="00CD6645">
        <w:rPr>
          <w:rFonts w:asciiTheme="minorHAnsi" w:hAnsiTheme="minorHAnsi" w:cstheme="minorHAnsi"/>
          <w:b/>
          <w:szCs w:val="22"/>
          <w:lang w:val="en-US"/>
        </w:rPr>
        <w:t>Date:</w:t>
      </w:r>
      <w:r w:rsidRPr="00CD6645">
        <w:rPr>
          <w:rFonts w:asciiTheme="minorHAnsi" w:hAnsiTheme="minorHAnsi" w:cstheme="minorHAnsi"/>
          <w:szCs w:val="22"/>
          <w:lang w:val="en-US"/>
        </w:rPr>
        <w:tab/>
        <w:t>______________________________</w:t>
      </w:r>
    </w:p>
    <w:p w14:paraId="394B0903" w14:textId="77777777" w:rsidR="0073216B" w:rsidRPr="00CD6645" w:rsidRDefault="0073216B" w:rsidP="0073216B">
      <w:pPr>
        <w:spacing w:before="0" w:after="0"/>
        <w:ind w:right="-772"/>
        <w:rPr>
          <w:rFonts w:asciiTheme="minorHAnsi" w:hAnsiTheme="minorHAnsi" w:cstheme="minorHAnsi"/>
          <w:szCs w:val="22"/>
        </w:rPr>
      </w:pPr>
    </w:p>
    <w:p w14:paraId="0EA592E8" w14:textId="1E636740" w:rsidR="0073216B" w:rsidRPr="00CD6645" w:rsidRDefault="0073216B" w:rsidP="0073216B">
      <w:pPr>
        <w:pStyle w:val="Numpara1"/>
        <w:numPr>
          <w:ilvl w:val="0"/>
          <w:numId w:val="0"/>
        </w:numPr>
        <w:spacing w:before="0"/>
        <w:rPr>
          <w:rFonts w:asciiTheme="minorHAnsi" w:hAnsiTheme="minorHAnsi" w:cstheme="minorHAnsi"/>
          <w:sz w:val="22"/>
          <w:szCs w:val="22"/>
          <w:lang w:val="en-US"/>
        </w:rPr>
      </w:pPr>
      <w:r w:rsidRPr="00CD6645">
        <w:rPr>
          <w:rFonts w:asciiTheme="minorHAnsi" w:hAnsiTheme="minorHAnsi" w:cstheme="minorHAnsi"/>
          <w:i/>
          <w:sz w:val="22"/>
          <w:szCs w:val="22"/>
        </w:rPr>
        <w:t xml:space="preserve">In the presence </w:t>
      </w:r>
      <w:r w:rsidR="004F7F12" w:rsidRPr="00CD6645">
        <w:rPr>
          <w:rFonts w:asciiTheme="minorHAnsi" w:hAnsiTheme="minorHAnsi" w:cstheme="minorHAnsi"/>
          <w:i/>
          <w:sz w:val="22"/>
          <w:szCs w:val="22"/>
        </w:rPr>
        <w:t>of:</w:t>
      </w:r>
      <w:r w:rsidR="004F7F12" w:rsidRPr="00CD6645">
        <w:rPr>
          <w:rFonts w:asciiTheme="minorHAnsi" w:hAnsiTheme="minorHAnsi" w:cstheme="minorHAnsi"/>
          <w:sz w:val="22"/>
          <w:szCs w:val="22"/>
          <w:lang w:val="en-US"/>
        </w:rPr>
        <w:t xml:space="preserve"> _</w:t>
      </w:r>
      <w:r w:rsidRPr="00CD6645">
        <w:rPr>
          <w:rFonts w:asciiTheme="minorHAnsi" w:hAnsiTheme="minorHAnsi" w:cstheme="minorHAnsi"/>
          <w:sz w:val="22"/>
          <w:szCs w:val="22"/>
          <w:lang w:val="en-US"/>
        </w:rPr>
        <w:t>___________________________________________________________</w:t>
      </w:r>
    </w:p>
    <w:p w14:paraId="01018775" w14:textId="77777777" w:rsidR="0073216B" w:rsidRPr="00CD6645" w:rsidRDefault="0073216B" w:rsidP="0073216B">
      <w:pPr>
        <w:pStyle w:val="Numpara1"/>
        <w:numPr>
          <w:ilvl w:val="0"/>
          <w:numId w:val="0"/>
        </w:numPr>
        <w:spacing w:before="0"/>
        <w:rPr>
          <w:rFonts w:asciiTheme="minorHAnsi" w:hAnsiTheme="minorHAnsi" w:cstheme="minorHAnsi"/>
          <w:sz w:val="22"/>
          <w:szCs w:val="22"/>
          <w:lang w:val="en-US"/>
        </w:rPr>
      </w:pPr>
    </w:p>
    <w:p w14:paraId="32B63752" w14:textId="77777777" w:rsidR="0073216B" w:rsidRPr="00CD6645" w:rsidRDefault="0073216B" w:rsidP="0073216B">
      <w:pPr>
        <w:pStyle w:val="Numpara1"/>
        <w:numPr>
          <w:ilvl w:val="0"/>
          <w:numId w:val="0"/>
        </w:numPr>
        <w:spacing w:before="0"/>
        <w:rPr>
          <w:rFonts w:asciiTheme="minorHAnsi" w:hAnsiTheme="minorHAnsi" w:cstheme="minorHAnsi"/>
          <w:sz w:val="22"/>
          <w:szCs w:val="22"/>
          <w:lang w:val="en-US"/>
        </w:rPr>
      </w:pPr>
      <w:r w:rsidRPr="00CD6645">
        <w:rPr>
          <w:rFonts w:asciiTheme="minorHAnsi" w:hAnsiTheme="minorHAnsi" w:cstheme="minorHAnsi"/>
          <w:b/>
          <w:sz w:val="22"/>
          <w:szCs w:val="22"/>
        </w:rPr>
        <w:t>Signature of Witness</w:t>
      </w:r>
      <w:r w:rsidRPr="00CD6645">
        <w:rPr>
          <w:rFonts w:asciiTheme="minorHAnsi" w:hAnsiTheme="minorHAnsi" w:cstheme="minorHAnsi"/>
          <w:sz w:val="22"/>
          <w:szCs w:val="22"/>
        </w:rPr>
        <w:t xml:space="preserve">: </w:t>
      </w:r>
      <w:r w:rsidRPr="00CD6645">
        <w:rPr>
          <w:rFonts w:asciiTheme="minorHAnsi" w:hAnsiTheme="minorHAnsi" w:cstheme="minorHAnsi"/>
          <w:sz w:val="22"/>
          <w:szCs w:val="22"/>
          <w:lang w:val="en-US"/>
        </w:rPr>
        <w:t>_________________________________________________________</w:t>
      </w:r>
    </w:p>
    <w:p w14:paraId="137517E4" w14:textId="77777777" w:rsidR="0073216B" w:rsidRPr="00CD6645" w:rsidRDefault="0073216B" w:rsidP="0073216B">
      <w:pPr>
        <w:pStyle w:val="Numpara1"/>
        <w:numPr>
          <w:ilvl w:val="0"/>
          <w:numId w:val="0"/>
        </w:numPr>
        <w:spacing w:before="0"/>
        <w:rPr>
          <w:rFonts w:asciiTheme="minorHAnsi" w:hAnsiTheme="minorHAnsi" w:cstheme="minorHAnsi"/>
          <w:sz w:val="22"/>
          <w:szCs w:val="22"/>
          <w:lang w:val="en-US"/>
        </w:rPr>
      </w:pPr>
    </w:p>
    <w:p w14:paraId="0E222F4E" w14:textId="2915EE22" w:rsidR="0073216B" w:rsidRPr="00CD6645" w:rsidRDefault="0073216B" w:rsidP="0073216B">
      <w:pPr>
        <w:pStyle w:val="Numpara1"/>
        <w:numPr>
          <w:ilvl w:val="0"/>
          <w:numId w:val="0"/>
        </w:numPr>
        <w:spacing w:before="0"/>
        <w:rPr>
          <w:rFonts w:asciiTheme="minorHAnsi" w:hAnsiTheme="minorHAnsi" w:cstheme="minorHAnsi"/>
          <w:sz w:val="22"/>
          <w:szCs w:val="22"/>
          <w:lang w:val="en-US"/>
        </w:rPr>
      </w:pPr>
      <w:r w:rsidRPr="00CD6645">
        <w:rPr>
          <w:rFonts w:asciiTheme="minorHAnsi" w:hAnsiTheme="minorHAnsi" w:cstheme="minorHAnsi"/>
          <w:b/>
          <w:sz w:val="22"/>
          <w:szCs w:val="22"/>
        </w:rPr>
        <w:t xml:space="preserve">Name of </w:t>
      </w:r>
      <w:r w:rsidR="004F7F12" w:rsidRPr="00CD6645">
        <w:rPr>
          <w:rFonts w:asciiTheme="minorHAnsi" w:hAnsiTheme="minorHAnsi" w:cstheme="minorHAnsi"/>
          <w:b/>
          <w:sz w:val="22"/>
          <w:szCs w:val="22"/>
        </w:rPr>
        <w:t>witness:</w:t>
      </w:r>
      <w:r w:rsidR="004F7F12" w:rsidRPr="00CD6645">
        <w:rPr>
          <w:rFonts w:asciiTheme="minorHAnsi" w:hAnsiTheme="minorHAnsi" w:cstheme="minorHAnsi"/>
          <w:sz w:val="22"/>
          <w:szCs w:val="22"/>
          <w:lang w:val="en-US"/>
        </w:rPr>
        <w:t xml:space="preserve"> _</w:t>
      </w:r>
      <w:r w:rsidRPr="00CD6645">
        <w:rPr>
          <w:rFonts w:asciiTheme="minorHAnsi" w:hAnsiTheme="minorHAnsi" w:cstheme="minorHAnsi"/>
          <w:sz w:val="22"/>
          <w:szCs w:val="22"/>
          <w:lang w:val="en-US"/>
        </w:rPr>
        <w:t>___________________________________________________________</w:t>
      </w:r>
    </w:p>
    <w:p w14:paraId="507D7846" w14:textId="77777777" w:rsidR="0073216B" w:rsidRPr="00CD6645" w:rsidRDefault="0073216B" w:rsidP="0073216B">
      <w:pPr>
        <w:pStyle w:val="Numpara1"/>
        <w:numPr>
          <w:ilvl w:val="0"/>
          <w:numId w:val="0"/>
        </w:numPr>
        <w:spacing w:before="0"/>
        <w:rPr>
          <w:rFonts w:asciiTheme="minorHAnsi" w:hAnsiTheme="minorHAnsi" w:cstheme="minorHAnsi"/>
          <w:sz w:val="22"/>
          <w:szCs w:val="22"/>
          <w:lang w:val="en-US"/>
        </w:rPr>
      </w:pPr>
    </w:p>
    <w:p w14:paraId="787BE8B6" w14:textId="77777777" w:rsidR="0073216B" w:rsidRPr="00CD6645" w:rsidRDefault="0073216B" w:rsidP="0073216B">
      <w:pPr>
        <w:pStyle w:val="Numpara1"/>
        <w:numPr>
          <w:ilvl w:val="0"/>
          <w:numId w:val="0"/>
        </w:numPr>
        <w:spacing w:before="0"/>
        <w:rPr>
          <w:rFonts w:asciiTheme="minorHAnsi" w:hAnsiTheme="minorHAnsi" w:cstheme="minorHAnsi"/>
          <w:sz w:val="22"/>
          <w:szCs w:val="22"/>
          <w:lang w:val="en-US"/>
        </w:rPr>
      </w:pPr>
      <w:r w:rsidRPr="00CD6645">
        <w:rPr>
          <w:rFonts w:asciiTheme="minorHAnsi" w:hAnsiTheme="minorHAnsi" w:cstheme="minorHAnsi"/>
          <w:b/>
          <w:sz w:val="22"/>
          <w:szCs w:val="22"/>
          <w:lang w:val="en-US"/>
        </w:rPr>
        <w:t>Date:</w:t>
      </w:r>
      <w:r w:rsidRPr="00CD6645">
        <w:rPr>
          <w:rFonts w:asciiTheme="minorHAnsi" w:hAnsiTheme="minorHAnsi" w:cstheme="minorHAnsi"/>
          <w:sz w:val="22"/>
          <w:szCs w:val="22"/>
          <w:lang w:val="en-US"/>
        </w:rPr>
        <w:tab/>
        <w:t>______________________________</w:t>
      </w:r>
    </w:p>
    <w:p w14:paraId="449B7704" w14:textId="77777777" w:rsidR="0073216B" w:rsidRPr="00CD6645" w:rsidRDefault="0073216B" w:rsidP="0073216B">
      <w:pPr>
        <w:rPr>
          <w:rFonts w:asciiTheme="minorHAnsi" w:hAnsiTheme="minorHAnsi" w:cstheme="minorHAnsi"/>
          <w:sz w:val="21"/>
          <w:szCs w:val="18"/>
        </w:rPr>
      </w:pPr>
      <w:r w:rsidRPr="00CD6645">
        <w:rPr>
          <w:rFonts w:asciiTheme="minorHAnsi" w:hAnsiTheme="minorHAnsi" w:cstheme="minorHAnsi"/>
          <w:noProof/>
          <w:szCs w:val="22"/>
        </w:rPr>
        <mc:AlternateContent>
          <mc:Choice Requires="wps">
            <w:drawing>
              <wp:anchor distT="0" distB="0" distL="114300" distR="114300" simplePos="0" relativeHeight="251670528" behindDoc="0" locked="0" layoutInCell="1" allowOverlap="1" wp14:anchorId="3057F1FE" wp14:editId="38EB5E29">
                <wp:simplePos x="0" y="0"/>
                <wp:positionH relativeFrom="column">
                  <wp:posOffset>1040859</wp:posOffset>
                </wp:positionH>
                <wp:positionV relativeFrom="paragraph">
                  <wp:posOffset>367030</wp:posOffset>
                </wp:positionV>
                <wp:extent cx="223365" cy="188464"/>
                <wp:effectExtent l="0" t="0" r="18415" b="15240"/>
                <wp:wrapNone/>
                <wp:docPr id="11" name="Rounded Rectangle 11"/>
                <wp:cNvGraphicFramePr/>
                <a:graphic xmlns:a="http://schemas.openxmlformats.org/drawingml/2006/main">
                  <a:graphicData uri="http://schemas.microsoft.com/office/word/2010/wordprocessingShape">
                    <wps:wsp>
                      <wps:cNvSpPr/>
                      <wps:spPr>
                        <a:xfrm>
                          <a:off x="0" y="0"/>
                          <a:ext cx="223365" cy="18846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79FB8B" id="Rounded Rectangle 11" o:spid="_x0000_s1026" style="position:absolute;margin-left:81.95pt;margin-top:28.9pt;width:17.6pt;height:14.8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" fillcolor="#4472c4 [3204]" strokecolor="#1f3763 [1604]" strokeweight="1pt">
                <v:stroke joinstyle="miter"/>
              </v:roundrect>
            </w:pict>
          </mc:Fallback>
        </mc:AlternateContent>
      </w:r>
    </w:p>
    <w:p w14:paraId="1B31B9AF" w14:textId="7F15EF4C" w:rsidR="0073216B" w:rsidRPr="00CD6645" w:rsidRDefault="0073216B" w:rsidP="0073216B">
      <w:pPr>
        <w:ind w:left="1440" w:firstLine="720"/>
        <w:rPr>
          <w:rFonts w:asciiTheme="minorHAnsi" w:hAnsiTheme="minorHAnsi" w:cstheme="minorHAnsi"/>
          <w:sz w:val="21"/>
          <w:szCs w:val="18"/>
        </w:rPr>
      </w:pPr>
      <w:r w:rsidRPr="00CD6645">
        <w:rPr>
          <w:rFonts w:asciiTheme="minorHAnsi" w:hAnsiTheme="minorHAnsi" w:cstheme="minorHAnsi"/>
          <w:sz w:val="21"/>
          <w:szCs w:val="18"/>
        </w:rPr>
        <w:t xml:space="preserve">Verbal </w:t>
      </w:r>
      <w:r w:rsidR="002B5FA7">
        <w:rPr>
          <w:rFonts w:asciiTheme="minorHAnsi" w:hAnsiTheme="minorHAnsi" w:cstheme="minorHAnsi"/>
          <w:sz w:val="21"/>
          <w:szCs w:val="18"/>
        </w:rPr>
        <w:t xml:space="preserve">Consent </w:t>
      </w:r>
      <w:r w:rsidRPr="00CD6645">
        <w:rPr>
          <w:rFonts w:asciiTheme="minorHAnsi" w:hAnsiTheme="minorHAnsi" w:cstheme="minorHAnsi"/>
          <w:sz w:val="21"/>
          <w:szCs w:val="18"/>
        </w:rPr>
        <w:t>provided by client/parent/guardian</w:t>
      </w:r>
    </w:p>
    <w:p w14:paraId="5DAD3142" w14:textId="2DD10543" w:rsidR="0073216B" w:rsidRDefault="0073216B" w:rsidP="0073216B">
      <w:pPr>
        <w:rPr>
          <w:rFonts w:asciiTheme="minorHAnsi" w:hAnsiTheme="minorHAnsi" w:cstheme="minorHAnsi"/>
          <w:b/>
          <w:bCs/>
          <w:i/>
          <w:iCs/>
          <w:sz w:val="21"/>
          <w:szCs w:val="18"/>
        </w:rPr>
      </w:pPr>
      <w:r w:rsidRPr="00CD6645">
        <w:rPr>
          <w:rFonts w:asciiTheme="minorHAnsi" w:hAnsiTheme="minorHAnsi" w:cstheme="minorHAnsi"/>
          <w:b/>
          <w:bCs/>
          <w:i/>
          <w:iCs/>
          <w:sz w:val="21"/>
          <w:szCs w:val="18"/>
        </w:rPr>
        <w:t>Email/SMS consent will also be deemed acceptable.</w:t>
      </w:r>
      <w:r w:rsidR="004F1C54">
        <w:rPr>
          <w:rFonts w:asciiTheme="minorHAnsi" w:hAnsiTheme="minorHAnsi" w:cstheme="minorHAnsi"/>
          <w:b/>
          <w:bCs/>
          <w:i/>
          <w:iCs/>
          <w:sz w:val="21"/>
          <w:szCs w:val="18"/>
        </w:rPr>
        <w:t xml:space="preserve"> </w:t>
      </w:r>
      <w:r w:rsidRPr="00CD6645">
        <w:rPr>
          <w:rFonts w:asciiTheme="minorHAnsi" w:hAnsiTheme="minorHAnsi" w:cstheme="minorHAnsi"/>
          <w:b/>
          <w:bCs/>
          <w:i/>
          <w:iCs/>
          <w:sz w:val="21"/>
          <w:szCs w:val="18"/>
        </w:rPr>
        <w:t xml:space="preserve">The relevant confirmation type will be saved within the </w:t>
      </w:r>
      <w:r w:rsidR="00311E37">
        <w:rPr>
          <w:rFonts w:asciiTheme="minorHAnsi" w:hAnsiTheme="minorHAnsi" w:cstheme="minorHAnsi"/>
          <w:b/>
          <w:bCs/>
          <w:i/>
          <w:iCs/>
          <w:sz w:val="21"/>
          <w:szCs w:val="18"/>
        </w:rPr>
        <w:t>client's</w:t>
      </w:r>
      <w:r w:rsidRPr="00CD6645">
        <w:rPr>
          <w:rFonts w:asciiTheme="minorHAnsi" w:hAnsiTheme="minorHAnsi" w:cstheme="minorHAnsi"/>
          <w:b/>
          <w:bCs/>
          <w:i/>
          <w:iCs/>
          <w:sz w:val="21"/>
          <w:szCs w:val="18"/>
        </w:rPr>
        <w:t xml:space="preserve"> file. </w:t>
      </w:r>
    </w:p>
    <w:p w14:paraId="658E0AFC" w14:textId="77777777" w:rsidR="001D736E" w:rsidRPr="00CD6645" w:rsidRDefault="001D736E" w:rsidP="0073216B">
      <w:pPr>
        <w:rPr>
          <w:rFonts w:asciiTheme="minorHAnsi" w:hAnsiTheme="minorHAnsi" w:cstheme="minorHAnsi"/>
          <w:b/>
          <w:bCs/>
          <w:i/>
          <w:iCs/>
          <w:sz w:val="21"/>
          <w:szCs w:val="18"/>
        </w:rPr>
      </w:pPr>
    </w:p>
    <w:p w14:paraId="5847A424" w14:textId="77777777" w:rsidR="0073216B" w:rsidRPr="00CD6645" w:rsidRDefault="0073216B" w:rsidP="0073216B">
      <w:pPr>
        <w:pStyle w:val="Heading3"/>
        <w:spacing w:before="0"/>
        <w:rPr>
          <w:rFonts w:asciiTheme="minorHAnsi" w:hAnsiTheme="minorHAnsi" w:cstheme="minorHAnsi"/>
          <w:sz w:val="32"/>
        </w:rPr>
      </w:pPr>
      <w:r w:rsidRPr="00CD6645">
        <w:rPr>
          <w:rFonts w:asciiTheme="minorHAnsi" w:hAnsiTheme="minorHAnsi" w:cstheme="minorHAnsi"/>
          <w:sz w:val="32"/>
        </w:rPr>
        <w:t>Privacy Statement</w:t>
      </w:r>
    </w:p>
    <w:p w14:paraId="4F70D9E3" w14:textId="018C819C" w:rsidR="0073216B" w:rsidRPr="00CD6645" w:rsidRDefault="0073216B" w:rsidP="0073216B">
      <w:pPr>
        <w:spacing w:before="0" w:after="0"/>
        <w:ind w:right="-772"/>
        <w:rPr>
          <w:rFonts w:asciiTheme="minorHAnsi" w:hAnsiTheme="minorHAnsi" w:cstheme="minorHAnsi"/>
          <w:szCs w:val="22"/>
        </w:rPr>
      </w:pPr>
      <w:r w:rsidRPr="00CD6645">
        <w:rPr>
          <w:rFonts w:asciiTheme="minorHAnsi" w:hAnsiTheme="minorHAnsi" w:cstheme="minorHAnsi"/>
          <w:szCs w:val="22"/>
        </w:rPr>
        <w:t xml:space="preserve">WHR Allied Health will only collect, </w:t>
      </w:r>
      <w:r w:rsidR="00A23CCC" w:rsidRPr="00CD6645">
        <w:rPr>
          <w:rFonts w:asciiTheme="minorHAnsi" w:hAnsiTheme="minorHAnsi" w:cstheme="minorHAnsi"/>
          <w:szCs w:val="22"/>
        </w:rPr>
        <w:t>use,</w:t>
      </w:r>
      <w:r w:rsidRPr="00CD6645">
        <w:rPr>
          <w:rFonts w:asciiTheme="minorHAnsi" w:hAnsiTheme="minorHAnsi" w:cstheme="minorHAnsi"/>
          <w:szCs w:val="22"/>
        </w:rPr>
        <w:t xml:space="preserve"> or disclose your personal information in accordance with the 13 Australian Privacy Principles of the Privacy Amendment (Enhancing Privacy Protection) Act 2012 and the 10 Information Privacy Principles, which are the practical core of the Information Privacy Act 2000 (Victoria).</w:t>
      </w:r>
      <w:r w:rsidR="004F1C54">
        <w:rPr>
          <w:rFonts w:asciiTheme="minorHAnsi" w:hAnsiTheme="minorHAnsi" w:cstheme="minorHAnsi"/>
          <w:szCs w:val="22"/>
        </w:rPr>
        <w:t xml:space="preserve"> </w:t>
      </w:r>
      <w:r w:rsidR="00C358C7" w:rsidRPr="00CD6645">
        <w:rPr>
          <w:rFonts w:asciiTheme="minorHAnsi" w:hAnsiTheme="minorHAnsi" w:cstheme="minorHAnsi"/>
          <w:szCs w:val="22"/>
        </w:rPr>
        <w:t>Within this document, Health Information has the meaning given in the Health Records Act 2001 (Vic); Personal Information and Sensitive Information have the meanings given in the Information Privacy Act 2000 (Vic).</w:t>
      </w:r>
    </w:p>
    <w:p w14:paraId="3763A704" w14:textId="77777777" w:rsidR="0073216B" w:rsidRPr="00CD6645" w:rsidRDefault="0073216B" w:rsidP="0073216B">
      <w:pPr>
        <w:spacing w:before="0" w:after="0"/>
        <w:ind w:right="-772"/>
        <w:rPr>
          <w:rFonts w:asciiTheme="minorHAnsi" w:hAnsiTheme="minorHAnsi" w:cstheme="minorHAnsi"/>
          <w:szCs w:val="22"/>
        </w:rPr>
      </w:pPr>
    </w:p>
    <w:p w14:paraId="050B1E39" w14:textId="49809176" w:rsidR="0073216B" w:rsidRPr="00CD6645" w:rsidRDefault="0073216B" w:rsidP="0073216B">
      <w:pPr>
        <w:spacing w:before="0" w:after="0"/>
        <w:ind w:right="-772"/>
        <w:rPr>
          <w:rFonts w:asciiTheme="minorHAnsi" w:hAnsiTheme="minorHAnsi" w:cstheme="minorHAnsi"/>
          <w:szCs w:val="22"/>
        </w:rPr>
      </w:pPr>
      <w:r w:rsidRPr="00CD6645">
        <w:rPr>
          <w:rFonts w:asciiTheme="minorHAnsi" w:hAnsiTheme="minorHAnsi" w:cstheme="minorHAnsi"/>
          <w:szCs w:val="22"/>
        </w:rPr>
        <w:t xml:space="preserve">WHR Allied Health will </w:t>
      </w:r>
      <w:r w:rsidR="00A23CCC" w:rsidRPr="00CD6645">
        <w:rPr>
          <w:rFonts w:asciiTheme="minorHAnsi" w:hAnsiTheme="minorHAnsi" w:cstheme="minorHAnsi"/>
          <w:szCs w:val="22"/>
        </w:rPr>
        <w:t>always</w:t>
      </w:r>
      <w:r w:rsidRPr="00CD6645">
        <w:rPr>
          <w:rFonts w:asciiTheme="minorHAnsi" w:hAnsiTheme="minorHAnsi" w:cstheme="minorHAnsi"/>
          <w:szCs w:val="22"/>
        </w:rPr>
        <w:t xml:space="preserve"> endeavour to ensure that you are informed in relation to all services provided and instances of us requesting information from third parties.</w:t>
      </w:r>
      <w:r w:rsidR="004F1C54">
        <w:rPr>
          <w:rFonts w:asciiTheme="minorHAnsi" w:hAnsiTheme="minorHAnsi" w:cstheme="minorHAnsi"/>
          <w:szCs w:val="22"/>
        </w:rPr>
        <w:t xml:space="preserve"> </w:t>
      </w:r>
      <w:r w:rsidRPr="00CD6645">
        <w:rPr>
          <w:rFonts w:asciiTheme="minorHAnsi" w:hAnsiTheme="minorHAnsi" w:cstheme="minorHAnsi"/>
          <w:szCs w:val="22"/>
        </w:rPr>
        <w:t>We will provide options that may be available and disclose our opinion on their advantages and disadvantages, including what is likely to happen if nothing is done.</w:t>
      </w:r>
      <w:r w:rsidR="004F1C54">
        <w:rPr>
          <w:rFonts w:asciiTheme="minorHAnsi" w:hAnsiTheme="minorHAnsi" w:cstheme="minorHAnsi"/>
          <w:szCs w:val="22"/>
        </w:rPr>
        <w:t xml:space="preserve"> </w:t>
      </w:r>
      <w:r w:rsidRPr="00CD6645">
        <w:rPr>
          <w:rFonts w:asciiTheme="minorHAnsi" w:hAnsiTheme="minorHAnsi" w:cstheme="minorHAnsi"/>
          <w:szCs w:val="22"/>
        </w:rPr>
        <w:t>We will also make recommendations in relation to the supports provided.</w:t>
      </w:r>
      <w:r w:rsidR="004F1C54">
        <w:rPr>
          <w:rFonts w:asciiTheme="minorHAnsi" w:hAnsiTheme="minorHAnsi" w:cstheme="minorHAnsi"/>
          <w:szCs w:val="22"/>
        </w:rPr>
        <w:t xml:space="preserve"> </w:t>
      </w:r>
      <w:r w:rsidRPr="00CD6645">
        <w:rPr>
          <w:rFonts w:asciiTheme="minorHAnsi" w:hAnsiTheme="minorHAnsi" w:cstheme="minorHAnsi"/>
          <w:szCs w:val="22"/>
        </w:rPr>
        <w:t xml:space="preserve">We will disclose any perceived risk and the seriousness of this risk. </w:t>
      </w:r>
    </w:p>
    <w:p w14:paraId="1693150D" w14:textId="743107D7" w:rsidR="0073216B" w:rsidRDefault="0073216B" w:rsidP="0073216B">
      <w:pPr>
        <w:spacing w:before="0" w:after="0"/>
        <w:ind w:right="-772"/>
        <w:rPr>
          <w:rFonts w:asciiTheme="minorHAnsi" w:hAnsiTheme="minorHAnsi" w:cstheme="minorHAnsi"/>
          <w:szCs w:val="22"/>
        </w:rPr>
      </w:pPr>
    </w:p>
    <w:p w14:paraId="1806B0A7" w14:textId="53B3BFB9" w:rsidR="00E157FF" w:rsidRDefault="00E157FF" w:rsidP="0073216B">
      <w:pPr>
        <w:spacing w:before="0" w:after="0"/>
        <w:ind w:right="-772"/>
        <w:rPr>
          <w:rFonts w:asciiTheme="minorHAnsi" w:hAnsiTheme="minorHAnsi" w:cstheme="minorHAnsi"/>
          <w:szCs w:val="22"/>
        </w:rPr>
      </w:pPr>
    </w:p>
    <w:p w14:paraId="31CEF9DE" w14:textId="6C54956F" w:rsidR="00E157FF" w:rsidRDefault="00E157FF" w:rsidP="0073216B">
      <w:pPr>
        <w:spacing w:before="0" w:after="0"/>
        <w:ind w:right="-772"/>
        <w:rPr>
          <w:rFonts w:asciiTheme="minorHAnsi" w:hAnsiTheme="minorHAnsi" w:cstheme="minorHAnsi"/>
          <w:szCs w:val="22"/>
        </w:rPr>
      </w:pPr>
    </w:p>
    <w:p w14:paraId="03F5B0B9" w14:textId="0389642E" w:rsidR="00E157FF" w:rsidRDefault="00E157FF" w:rsidP="0073216B">
      <w:pPr>
        <w:spacing w:before="0" w:after="0"/>
        <w:ind w:right="-772"/>
        <w:rPr>
          <w:rFonts w:asciiTheme="minorHAnsi" w:hAnsiTheme="minorHAnsi" w:cstheme="minorHAnsi"/>
          <w:szCs w:val="22"/>
        </w:rPr>
      </w:pPr>
    </w:p>
    <w:p w14:paraId="48D4EA50" w14:textId="2B2DE258" w:rsidR="00E157FF" w:rsidRDefault="00E157FF" w:rsidP="0073216B">
      <w:pPr>
        <w:spacing w:before="0" w:after="0"/>
        <w:ind w:right="-772"/>
        <w:rPr>
          <w:rFonts w:asciiTheme="minorHAnsi" w:hAnsiTheme="minorHAnsi" w:cstheme="minorHAnsi"/>
          <w:szCs w:val="22"/>
        </w:rPr>
      </w:pPr>
    </w:p>
    <w:p w14:paraId="239B4ADF" w14:textId="77777777" w:rsidR="0073216B" w:rsidRPr="00CD6645" w:rsidRDefault="0073216B" w:rsidP="0073216B">
      <w:pPr>
        <w:spacing w:before="0" w:after="0"/>
        <w:ind w:right="-772"/>
        <w:rPr>
          <w:rFonts w:asciiTheme="minorHAnsi" w:hAnsiTheme="minorHAnsi" w:cstheme="minorHAnsi"/>
          <w:szCs w:val="22"/>
        </w:rPr>
      </w:pPr>
    </w:p>
    <w:p w14:paraId="17941ADD" w14:textId="77777777" w:rsidR="0073216B" w:rsidRPr="00CD6645" w:rsidRDefault="0073216B" w:rsidP="0073216B">
      <w:pPr>
        <w:pStyle w:val="ThirdTitle"/>
        <w:rPr>
          <w:rFonts w:asciiTheme="minorHAnsi" w:hAnsiTheme="minorHAnsi" w:cstheme="minorHAnsi"/>
        </w:rPr>
      </w:pPr>
      <w:r w:rsidRPr="00CD6645">
        <w:rPr>
          <w:rFonts w:asciiTheme="minorHAnsi" w:hAnsiTheme="minorHAnsi" w:cstheme="minorHAnsi"/>
          <w:w w:val="110"/>
        </w:rPr>
        <w:t>Sensitive waste management (Participant and Organisational Records)</w:t>
      </w:r>
    </w:p>
    <w:p w14:paraId="27D75F90" w14:textId="45C1A2E8" w:rsidR="0073216B" w:rsidRPr="00CD6645" w:rsidRDefault="0073216B" w:rsidP="0073216B">
      <w:pPr>
        <w:rPr>
          <w:rFonts w:asciiTheme="minorHAnsi" w:hAnsiTheme="minorHAnsi" w:cstheme="minorHAnsi"/>
          <w:szCs w:val="22"/>
        </w:rPr>
      </w:pPr>
      <w:r w:rsidRPr="00CD6645">
        <w:rPr>
          <w:rFonts w:asciiTheme="minorHAnsi" w:hAnsiTheme="minorHAnsi" w:cstheme="minorHAnsi"/>
          <w:szCs w:val="22"/>
        </w:rPr>
        <w:t xml:space="preserve">To reduce risks of </w:t>
      </w:r>
      <w:r w:rsidR="00663A97">
        <w:rPr>
          <w:rFonts w:asciiTheme="minorHAnsi" w:hAnsiTheme="minorHAnsi" w:cstheme="minorHAnsi"/>
          <w:szCs w:val="22"/>
        </w:rPr>
        <w:t xml:space="preserve">a </w:t>
      </w:r>
      <w:r w:rsidRPr="00CD6645">
        <w:rPr>
          <w:rFonts w:asciiTheme="minorHAnsi" w:hAnsiTheme="minorHAnsi" w:cstheme="minorHAnsi"/>
          <w:szCs w:val="22"/>
        </w:rPr>
        <w:t>data breach (where personal information is accessed by someone unauthorised):</w:t>
      </w:r>
    </w:p>
    <w:p w14:paraId="0C79D189" w14:textId="77777777" w:rsidR="0073216B" w:rsidRPr="00CD6645" w:rsidRDefault="0073216B" w:rsidP="0073216B">
      <w:pPr>
        <w:pStyle w:val="ListParagraph"/>
        <w:widowControl w:val="0"/>
        <w:numPr>
          <w:ilvl w:val="0"/>
          <w:numId w:val="10"/>
        </w:numPr>
        <w:autoSpaceDE w:val="0"/>
        <w:autoSpaceDN w:val="0"/>
        <w:spacing w:before="0" w:after="0"/>
        <w:rPr>
          <w:rFonts w:asciiTheme="minorHAnsi" w:hAnsiTheme="minorHAnsi" w:cstheme="minorHAnsi"/>
          <w:szCs w:val="22"/>
        </w:rPr>
      </w:pPr>
      <w:r w:rsidRPr="00CD6645">
        <w:rPr>
          <w:rFonts w:asciiTheme="minorHAnsi" w:hAnsiTheme="minorHAnsi" w:cstheme="minorHAnsi"/>
          <w:szCs w:val="22"/>
        </w:rPr>
        <w:t xml:space="preserve">Shredding is completed onsite at each of the WHR Allied Health offices. </w:t>
      </w:r>
    </w:p>
    <w:p w14:paraId="38682D6B" w14:textId="39FB46C7" w:rsidR="0073216B" w:rsidRPr="00CD6645" w:rsidRDefault="0073216B" w:rsidP="0073216B">
      <w:pPr>
        <w:pStyle w:val="ListParagraph"/>
        <w:widowControl w:val="0"/>
        <w:numPr>
          <w:ilvl w:val="0"/>
          <w:numId w:val="10"/>
        </w:numPr>
        <w:autoSpaceDE w:val="0"/>
        <w:autoSpaceDN w:val="0"/>
        <w:spacing w:before="0" w:after="0"/>
        <w:rPr>
          <w:rFonts w:asciiTheme="minorHAnsi" w:hAnsiTheme="minorHAnsi" w:cstheme="minorHAnsi"/>
          <w:szCs w:val="22"/>
        </w:rPr>
      </w:pPr>
      <w:r w:rsidRPr="00CD6645">
        <w:rPr>
          <w:rFonts w:asciiTheme="minorHAnsi" w:hAnsiTheme="minorHAnsi" w:cstheme="minorHAnsi"/>
          <w:szCs w:val="22"/>
        </w:rPr>
        <w:t>The shredded paper is placed in the compost bin</w:t>
      </w:r>
      <w:r w:rsidR="0068083E">
        <w:rPr>
          <w:rFonts w:asciiTheme="minorHAnsi" w:hAnsiTheme="minorHAnsi" w:cstheme="minorHAnsi"/>
          <w:szCs w:val="22"/>
        </w:rPr>
        <w:t>s.</w:t>
      </w:r>
    </w:p>
    <w:p w14:paraId="0FA321A3" w14:textId="3D858164" w:rsidR="0073216B" w:rsidRPr="00CD6645" w:rsidRDefault="0073216B" w:rsidP="0073216B">
      <w:pPr>
        <w:pStyle w:val="ListParagraph"/>
        <w:widowControl w:val="0"/>
        <w:numPr>
          <w:ilvl w:val="0"/>
          <w:numId w:val="10"/>
        </w:numPr>
        <w:autoSpaceDE w:val="0"/>
        <w:autoSpaceDN w:val="0"/>
        <w:spacing w:before="0" w:after="0"/>
        <w:rPr>
          <w:rFonts w:asciiTheme="minorHAnsi" w:hAnsiTheme="minorHAnsi" w:cstheme="minorHAnsi"/>
          <w:szCs w:val="22"/>
        </w:rPr>
      </w:pPr>
      <w:r w:rsidRPr="00CD6645">
        <w:rPr>
          <w:rFonts w:asciiTheme="minorHAnsi" w:hAnsiTheme="minorHAnsi" w:cstheme="minorHAnsi"/>
          <w:szCs w:val="22"/>
        </w:rPr>
        <w:t xml:space="preserve">Printed material containing personal or confidential information is not disposed of in </w:t>
      </w:r>
      <w:r w:rsidR="00663A97">
        <w:rPr>
          <w:rFonts w:asciiTheme="minorHAnsi" w:hAnsiTheme="minorHAnsi" w:cstheme="minorHAnsi"/>
          <w:szCs w:val="22"/>
        </w:rPr>
        <w:t xml:space="preserve">the </w:t>
      </w:r>
      <w:r w:rsidRPr="00CD6645">
        <w:rPr>
          <w:rFonts w:asciiTheme="minorHAnsi" w:hAnsiTheme="minorHAnsi" w:cstheme="minorHAnsi"/>
          <w:szCs w:val="22"/>
        </w:rPr>
        <w:t>general waste.</w:t>
      </w:r>
    </w:p>
    <w:p w14:paraId="004E33CC" w14:textId="645944B1" w:rsidR="0073216B" w:rsidRPr="00CD6645" w:rsidRDefault="0068083E" w:rsidP="0073216B">
      <w:pPr>
        <w:pStyle w:val="ListParagraph"/>
        <w:widowControl w:val="0"/>
        <w:numPr>
          <w:ilvl w:val="0"/>
          <w:numId w:val="10"/>
        </w:numPr>
        <w:autoSpaceDE w:val="0"/>
        <w:autoSpaceDN w:val="0"/>
        <w:spacing w:before="0" w:after="0"/>
        <w:rPr>
          <w:rFonts w:asciiTheme="minorHAnsi" w:hAnsiTheme="minorHAnsi" w:cstheme="minorHAnsi"/>
        </w:rPr>
      </w:pPr>
      <w:r>
        <w:rPr>
          <w:rFonts w:asciiTheme="minorHAnsi" w:hAnsiTheme="minorHAnsi" w:cstheme="minorHAnsi"/>
          <w:szCs w:val="22"/>
        </w:rPr>
        <w:t>Co</w:t>
      </w:r>
      <w:r w:rsidR="0073216B" w:rsidRPr="00CD6645">
        <w:rPr>
          <w:rFonts w:asciiTheme="minorHAnsi" w:hAnsiTheme="minorHAnsi" w:cstheme="minorHAnsi"/>
          <w:szCs w:val="22"/>
        </w:rPr>
        <w:t xml:space="preserve">mputers, computer storage, mobile phones, </w:t>
      </w:r>
      <w:r w:rsidR="00A23CCC" w:rsidRPr="00CD6645">
        <w:rPr>
          <w:rFonts w:asciiTheme="minorHAnsi" w:hAnsiTheme="minorHAnsi" w:cstheme="minorHAnsi"/>
          <w:szCs w:val="22"/>
        </w:rPr>
        <w:t>media,</w:t>
      </w:r>
      <w:r w:rsidR="0073216B" w:rsidRPr="00CD6645">
        <w:rPr>
          <w:rFonts w:asciiTheme="minorHAnsi" w:hAnsiTheme="minorHAnsi" w:cstheme="minorHAnsi"/>
          <w:szCs w:val="22"/>
        </w:rPr>
        <w:t xml:space="preserve"> and USB memory keys used to store personal information</w:t>
      </w:r>
      <w:r w:rsidR="0073216B" w:rsidRPr="00CD6645">
        <w:rPr>
          <w:rFonts w:asciiTheme="minorHAnsi" w:hAnsiTheme="minorHAnsi" w:cstheme="minorHAnsi"/>
        </w:rPr>
        <w:t xml:space="preserve"> are disposed of using a qualified</w:t>
      </w:r>
      <w:r w:rsidR="00663A97">
        <w:rPr>
          <w:rFonts w:asciiTheme="minorHAnsi" w:hAnsiTheme="minorHAnsi" w:cstheme="minorHAnsi"/>
        </w:rPr>
        <w:t>,</w:t>
      </w:r>
      <w:r w:rsidR="0073216B" w:rsidRPr="00CD6645">
        <w:rPr>
          <w:rFonts w:asciiTheme="minorHAnsi" w:hAnsiTheme="minorHAnsi" w:cstheme="minorHAnsi"/>
        </w:rPr>
        <w:t xml:space="preserve"> </w:t>
      </w:r>
      <w:r w:rsidR="0073216B" w:rsidRPr="00CD6645">
        <w:rPr>
          <w:rFonts w:asciiTheme="minorHAnsi" w:hAnsiTheme="minorHAnsi" w:cstheme="minorHAnsi"/>
          <w:spacing w:val="-7"/>
        </w:rPr>
        <w:t xml:space="preserve">secure </w:t>
      </w:r>
      <w:r w:rsidR="0073216B" w:rsidRPr="00CD6645">
        <w:rPr>
          <w:rFonts w:asciiTheme="minorHAnsi" w:hAnsiTheme="minorHAnsi" w:cstheme="minorHAnsi"/>
        </w:rPr>
        <w:t>E-waste</w:t>
      </w:r>
      <w:r w:rsidR="0073216B" w:rsidRPr="00CD6645">
        <w:rPr>
          <w:rFonts w:asciiTheme="minorHAnsi" w:hAnsiTheme="minorHAnsi" w:cstheme="minorHAnsi"/>
          <w:spacing w:val="-11"/>
        </w:rPr>
        <w:t xml:space="preserve"> </w:t>
      </w:r>
      <w:r w:rsidR="0073216B" w:rsidRPr="00CD6645">
        <w:rPr>
          <w:rFonts w:asciiTheme="minorHAnsi" w:hAnsiTheme="minorHAnsi" w:cstheme="minorHAnsi"/>
          <w:spacing w:val="-3"/>
        </w:rPr>
        <w:t>service.</w:t>
      </w:r>
    </w:p>
    <w:p w14:paraId="5325DAD2" w14:textId="77777777" w:rsidR="0073216B" w:rsidRPr="00CD6645" w:rsidRDefault="0073216B" w:rsidP="0073216B">
      <w:pPr>
        <w:pStyle w:val="Numpara1"/>
        <w:numPr>
          <w:ilvl w:val="0"/>
          <w:numId w:val="0"/>
        </w:numPr>
        <w:spacing w:before="0"/>
        <w:rPr>
          <w:rFonts w:asciiTheme="minorHAnsi" w:hAnsiTheme="minorHAnsi" w:cstheme="minorHAnsi"/>
          <w:sz w:val="22"/>
          <w:szCs w:val="22"/>
          <w:lang w:val="en-US"/>
        </w:rPr>
      </w:pPr>
    </w:p>
    <w:p w14:paraId="6E488F97" w14:textId="375265C6" w:rsidR="0073216B" w:rsidRPr="00CD6645" w:rsidRDefault="0073216B" w:rsidP="0073216B">
      <w:pPr>
        <w:pStyle w:val="Numpara1"/>
        <w:numPr>
          <w:ilvl w:val="0"/>
          <w:numId w:val="0"/>
        </w:numPr>
        <w:spacing w:before="0"/>
        <w:rPr>
          <w:rFonts w:asciiTheme="minorHAnsi" w:hAnsiTheme="minorHAnsi" w:cstheme="minorHAnsi"/>
          <w:b/>
          <w:sz w:val="22"/>
          <w:szCs w:val="22"/>
          <w:lang w:val="en-US"/>
        </w:rPr>
      </w:pPr>
      <w:r w:rsidRPr="00CD6645">
        <w:rPr>
          <w:rFonts w:asciiTheme="minorHAnsi" w:hAnsiTheme="minorHAnsi" w:cstheme="minorHAnsi"/>
          <w:b/>
          <w:sz w:val="22"/>
          <w:szCs w:val="22"/>
          <w:lang w:val="en-US"/>
        </w:rPr>
        <w:t xml:space="preserve">I authorise and consent to </w:t>
      </w:r>
      <w:r w:rsidRPr="00CD6645">
        <w:rPr>
          <w:rFonts w:asciiTheme="minorHAnsi" w:hAnsiTheme="minorHAnsi" w:cstheme="minorHAnsi"/>
          <w:b/>
          <w:sz w:val="22"/>
          <w:szCs w:val="22"/>
        </w:rPr>
        <w:t>WHR Allied Health</w:t>
      </w:r>
      <w:r w:rsidRPr="00CD6645">
        <w:rPr>
          <w:rFonts w:asciiTheme="minorHAnsi" w:hAnsiTheme="minorHAnsi" w:cstheme="minorHAnsi"/>
          <w:b/>
          <w:sz w:val="22"/>
          <w:szCs w:val="22"/>
          <w:lang w:val="en-US"/>
        </w:rPr>
        <w:t xml:space="preserve"> requesting, discussing, </w:t>
      </w:r>
      <w:r w:rsidR="00A23CCC" w:rsidRPr="00CD6645">
        <w:rPr>
          <w:rFonts w:asciiTheme="minorHAnsi" w:hAnsiTheme="minorHAnsi" w:cstheme="minorHAnsi"/>
          <w:b/>
          <w:sz w:val="22"/>
          <w:szCs w:val="22"/>
          <w:lang w:val="en-US"/>
        </w:rPr>
        <w:t>providing,</w:t>
      </w:r>
      <w:r w:rsidRPr="00CD6645">
        <w:rPr>
          <w:rFonts w:asciiTheme="minorHAnsi" w:hAnsiTheme="minorHAnsi" w:cstheme="minorHAnsi"/>
          <w:b/>
          <w:sz w:val="22"/>
          <w:szCs w:val="22"/>
          <w:lang w:val="en-US"/>
        </w:rPr>
        <w:t xml:space="preserve"> and obtaining Health Information about me from any third party, including the National Disability Insurance Agency, who </w:t>
      </w:r>
      <w:r w:rsidR="00663A97">
        <w:rPr>
          <w:rFonts w:asciiTheme="minorHAnsi" w:hAnsiTheme="minorHAnsi" w:cstheme="minorHAnsi"/>
          <w:b/>
          <w:sz w:val="22"/>
          <w:szCs w:val="22"/>
          <w:lang w:val="en-US"/>
        </w:rPr>
        <w:t>holds</w:t>
      </w:r>
      <w:r w:rsidRPr="00CD6645">
        <w:rPr>
          <w:rFonts w:asciiTheme="minorHAnsi" w:hAnsiTheme="minorHAnsi" w:cstheme="minorHAnsi"/>
          <w:b/>
          <w:sz w:val="22"/>
          <w:szCs w:val="22"/>
          <w:lang w:val="en-US"/>
        </w:rPr>
        <w:t xml:space="preserve"> such information; and </w:t>
      </w:r>
      <w:r w:rsidR="00663A97">
        <w:rPr>
          <w:rFonts w:asciiTheme="minorHAnsi" w:hAnsiTheme="minorHAnsi" w:cstheme="minorHAnsi"/>
          <w:b/>
          <w:sz w:val="22"/>
          <w:szCs w:val="22"/>
          <w:lang w:val="en-US"/>
        </w:rPr>
        <w:t>use</w:t>
      </w:r>
      <w:r w:rsidRPr="00CD6645">
        <w:rPr>
          <w:rFonts w:asciiTheme="minorHAnsi" w:hAnsiTheme="minorHAnsi" w:cstheme="minorHAnsi"/>
          <w:b/>
          <w:sz w:val="22"/>
          <w:szCs w:val="22"/>
          <w:lang w:val="en-US"/>
        </w:rPr>
        <w:t xml:space="preserve"> such Health Information for the purposes of providing services to me.</w:t>
      </w:r>
      <w:r w:rsidR="004F1C54">
        <w:rPr>
          <w:rFonts w:asciiTheme="minorHAnsi" w:hAnsiTheme="minorHAnsi" w:cstheme="minorHAnsi"/>
          <w:b/>
          <w:sz w:val="22"/>
          <w:szCs w:val="22"/>
          <w:lang w:val="en-US"/>
        </w:rPr>
        <w:t xml:space="preserve"> </w:t>
      </w:r>
      <w:r w:rsidRPr="00CD6645">
        <w:rPr>
          <w:rFonts w:asciiTheme="minorHAnsi" w:hAnsiTheme="minorHAnsi" w:cstheme="minorHAnsi"/>
          <w:b/>
          <w:sz w:val="22"/>
          <w:szCs w:val="22"/>
          <w:lang w:val="en-US"/>
        </w:rPr>
        <w:t xml:space="preserve">I understand that the Health Information may be required for the purposes of assisting </w:t>
      </w:r>
      <w:r w:rsidR="00663A97">
        <w:rPr>
          <w:rFonts w:asciiTheme="minorHAnsi" w:hAnsiTheme="minorHAnsi" w:cstheme="minorHAnsi"/>
          <w:b/>
          <w:sz w:val="22"/>
          <w:szCs w:val="22"/>
          <w:lang w:val="en-US"/>
        </w:rPr>
        <w:t>in</w:t>
      </w:r>
      <w:r w:rsidRPr="00CD6645">
        <w:rPr>
          <w:rFonts w:asciiTheme="minorHAnsi" w:hAnsiTheme="minorHAnsi" w:cstheme="minorHAnsi"/>
          <w:b/>
          <w:sz w:val="22"/>
          <w:szCs w:val="22"/>
          <w:lang w:val="en-US"/>
        </w:rPr>
        <w:t xml:space="preserve"> </w:t>
      </w:r>
      <w:r w:rsidR="00663A97">
        <w:rPr>
          <w:rFonts w:asciiTheme="minorHAnsi" w:hAnsiTheme="minorHAnsi" w:cstheme="minorHAnsi"/>
          <w:b/>
          <w:sz w:val="22"/>
          <w:szCs w:val="22"/>
          <w:lang w:val="en-US"/>
        </w:rPr>
        <w:t>providing</w:t>
      </w:r>
      <w:r w:rsidRPr="00CD6645">
        <w:rPr>
          <w:rFonts w:asciiTheme="minorHAnsi" w:hAnsiTheme="minorHAnsi" w:cstheme="minorHAnsi"/>
          <w:b/>
          <w:sz w:val="22"/>
          <w:szCs w:val="22"/>
          <w:lang w:val="en-US"/>
        </w:rPr>
        <w:t xml:space="preserve"> my supports and services</w:t>
      </w:r>
    </w:p>
    <w:p w14:paraId="70B99242" w14:textId="77777777" w:rsidR="0073216B" w:rsidRPr="00CD6645" w:rsidRDefault="0073216B" w:rsidP="0073216B">
      <w:pPr>
        <w:pStyle w:val="Numpara4"/>
        <w:numPr>
          <w:ilvl w:val="0"/>
          <w:numId w:val="0"/>
        </w:numPr>
        <w:spacing w:before="0"/>
        <w:rPr>
          <w:rFonts w:asciiTheme="minorHAnsi" w:hAnsiTheme="minorHAnsi" w:cstheme="minorHAnsi"/>
          <w:sz w:val="22"/>
          <w:szCs w:val="22"/>
          <w:lang w:val="en-US"/>
        </w:rPr>
      </w:pPr>
    </w:p>
    <w:p w14:paraId="4572D239" w14:textId="095B462D" w:rsidR="0073216B" w:rsidRPr="0068083E" w:rsidRDefault="0073216B" w:rsidP="0068083E">
      <w:pPr>
        <w:pStyle w:val="Numpara4"/>
        <w:numPr>
          <w:ilvl w:val="0"/>
          <w:numId w:val="0"/>
        </w:numPr>
        <w:spacing w:before="0"/>
        <w:rPr>
          <w:rFonts w:asciiTheme="minorHAnsi" w:hAnsiTheme="minorHAnsi" w:cstheme="minorHAnsi"/>
          <w:b/>
          <w:sz w:val="22"/>
          <w:szCs w:val="22"/>
          <w:lang w:val="en-US"/>
        </w:rPr>
      </w:pPr>
      <w:r w:rsidRPr="00CD6645">
        <w:rPr>
          <w:rFonts w:asciiTheme="minorHAnsi" w:hAnsiTheme="minorHAnsi" w:cstheme="minorHAnsi"/>
          <w:b/>
          <w:sz w:val="22"/>
          <w:szCs w:val="22"/>
          <w:lang w:val="en-US"/>
        </w:rPr>
        <w:t xml:space="preserve">I authorise and consent to a photocopy or scanned electronic version of this authority </w:t>
      </w:r>
      <w:r w:rsidR="00097076">
        <w:rPr>
          <w:rFonts w:asciiTheme="minorHAnsi" w:hAnsiTheme="minorHAnsi" w:cstheme="minorHAnsi"/>
          <w:b/>
          <w:sz w:val="22"/>
          <w:szCs w:val="22"/>
          <w:lang w:val="en-US"/>
        </w:rPr>
        <w:t>is</w:t>
      </w:r>
      <w:r w:rsidRPr="00CD6645">
        <w:rPr>
          <w:rFonts w:asciiTheme="minorHAnsi" w:hAnsiTheme="minorHAnsi" w:cstheme="minorHAnsi"/>
          <w:b/>
          <w:sz w:val="22"/>
          <w:szCs w:val="22"/>
          <w:lang w:val="en-US"/>
        </w:rPr>
        <w:t xml:space="preserve"> sufficient evidence of my authority and </w:t>
      </w:r>
      <w:r w:rsidR="008A1EE9">
        <w:rPr>
          <w:rFonts w:asciiTheme="minorHAnsi" w:hAnsiTheme="minorHAnsi" w:cstheme="minorHAnsi"/>
          <w:b/>
          <w:sz w:val="22"/>
          <w:szCs w:val="22"/>
          <w:lang w:val="en-US"/>
        </w:rPr>
        <w:t>consent</w:t>
      </w:r>
      <w:r w:rsidR="002B5FA7">
        <w:rPr>
          <w:rFonts w:asciiTheme="minorHAnsi" w:hAnsiTheme="minorHAnsi" w:cstheme="minorHAnsi"/>
          <w:b/>
          <w:sz w:val="22"/>
          <w:szCs w:val="22"/>
          <w:lang w:val="en-US"/>
        </w:rPr>
        <w:t xml:space="preserve"> </w:t>
      </w:r>
      <w:r w:rsidRPr="00CD6645">
        <w:rPr>
          <w:rFonts w:asciiTheme="minorHAnsi" w:hAnsiTheme="minorHAnsi" w:cstheme="minorHAnsi"/>
          <w:b/>
          <w:sz w:val="22"/>
          <w:szCs w:val="22"/>
          <w:lang w:val="en-US"/>
        </w:rPr>
        <w:t>to discuss or provide the Health Information requested.</w:t>
      </w:r>
    </w:p>
    <w:p w14:paraId="1646C12F" w14:textId="5E48D6EF" w:rsidR="0073216B" w:rsidRPr="00CD6645" w:rsidRDefault="0073216B" w:rsidP="00C358C7">
      <w:pPr>
        <w:rPr>
          <w:rFonts w:asciiTheme="minorHAnsi" w:hAnsiTheme="minorHAnsi" w:cstheme="minorHAnsi"/>
          <w:lang w:val="en-US"/>
        </w:rPr>
      </w:pPr>
      <w:r w:rsidRPr="00CD6645">
        <w:rPr>
          <w:rFonts w:asciiTheme="minorHAnsi" w:hAnsiTheme="minorHAnsi" w:cstheme="minorHAnsi"/>
          <w:lang w:val="en-US"/>
        </w:rPr>
        <w:t xml:space="preserve">Where the service is being provided to someone under the age of 18 or where the participant/client is not perceived to have the capacity to consent, this document can be completed by a parent/guardian or a person responsible under the </w:t>
      </w:r>
      <w:r w:rsidR="00097076">
        <w:rPr>
          <w:rFonts w:asciiTheme="minorHAnsi" w:hAnsiTheme="minorHAnsi" w:cstheme="minorHAnsi"/>
          <w:lang w:val="en-US"/>
        </w:rPr>
        <w:t>Guardianship</w:t>
      </w:r>
      <w:r w:rsidRPr="00CD6645">
        <w:rPr>
          <w:rFonts w:asciiTheme="minorHAnsi" w:hAnsiTheme="minorHAnsi" w:cstheme="minorHAnsi"/>
          <w:lang w:val="en-US"/>
        </w:rPr>
        <w:t xml:space="preserve"> and Administration Act 1986 (Vic).</w:t>
      </w:r>
    </w:p>
    <w:p w14:paraId="336DECB6" w14:textId="43CE5858" w:rsidR="0073216B" w:rsidRPr="00CD6645" w:rsidRDefault="0073216B" w:rsidP="00C358C7">
      <w:pPr>
        <w:rPr>
          <w:rFonts w:asciiTheme="minorHAnsi" w:hAnsiTheme="minorHAnsi" w:cstheme="minorHAnsi"/>
          <w:lang w:val="en-US"/>
        </w:rPr>
      </w:pPr>
      <w:r w:rsidRPr="00CD6645">
        <w:rPr>
          <w:rFonts w:asciiTheme="minorHAnsi" w:hAnsiTheme="minorHAnsi" w:cstheme="minorHAnsi"/>
          <w:lang w:val="en-US"/>
        </w:rPr>
        <w:t>I understand that I may request access to Health Information about me held by WHR Allied Health on 03 5261 9037, save to the extent that the WHR Allied Health is required or authorised by law to refuse to provide access.</w:t>
      </w:r>
    </w:p>
    <w:p w14:paraId="1B1EC448" w14:textId="77777777" w:rsidR="0073216B" w:rsidRPr="001D736E" w:rsidRDefault="0073216B" w:rsidP="00C358C7">
      <w:pPr>
        <w:rPr>
          <w:rFonts w:asciiTheme="minorHAnsi" w:eastAsiaTheme="majorEastAsia" w:hAnsiTheme="minorHAnsi" w:cstheme="minorHAnsi"/>
          <w:color w:val="1F3763" w:themeColor="accent1" w:themeShade="7F"/>
          <w:sz w:val="24"/>
          <w:szCs w:val="18"/>
        </w:rPr>
      </w:pPr>
      <w:r w:rsidRPr="001D736E">
        <w:rPr>
          <w:rFonts w:asciiTheme="minorHAnsi" w:eastAsiaTheme="majorEastAsia" w:hAnsiTheme="minorHAnsi" w:cstheme="minorHAnsi"/>
          <w:color w:val="1F3763" w:themeColor="accent1" w:themeShade="7F"/>
          <w:sz w:val="24"/>
          <w:szCs w:val="18"/>
        </w:rPr>
        <w:t>Partial Consent</w:t>
      </w:r>
    </w:p>
    <w:p w14:paraId="2F536BCA" w14:textId="179444CD" w:rsidR="0073216B" w:rsidRPr="00CD6645" w:rsidRDefault="0073216B" w:rsidP="00C358C7">
      <w:pPr>
        <w:rPr>
          <w:rFonts w:asciiTheme="minorHAnsi" w:hAnsiTheme="minorHAnsi" w:cstheme="minorHAnsi"/>
          <w:lang w:val="en-US"/>
        </w:rPr>
      </w:pPr>
      <w:r w:rsidRPr="00CD6645">
        <w:rPr>
          <w:rFonts w:asciiTheme="minorHAnsi" w:hAnsiTheme="minorHAnsi" w:cstheme="minorHAnsi"/>
          <w:lang w:val="en-US"/>
        </w:rPr>
        <w:t xml:space="preserve">Where there are instances of partial </w:t>
      </w:r>
      <w:r w:rsidR="008A1EE9">
        <w:rPr>
          <w:rFonts w:asciiTheme="minorHAnsi" w:hAnsiTheme="minorHAnsi" w:cstheme="minorHAnsi"/>
          <w:lang w:val="en-US"/>
        </w:rPr>
        <w:t>consent</w:t>
      </w:r>
      <w:r w:rsidR="002B5FA7">
        <w:rPr>
          <w:rFonts w:asciiTheme="minorHAnsi" w:hAnsiTheme="minorHAnsi" w:cstheme="minorHAnsi"/>
          <w:lang w:val="en-US"/>
        </w:rPr>
        <w:t xml:space="preserve"> </w:t>
      </w:r>
      <w:r w:rsidRPr="00CD6645">
        <w:rPr>
          <w:rFonts w:asciiTheme="minorHAnsi" w:hAnsiTheme="minorHAnsi" w:cstheme="minorHAnsi"/>
          <w:lang w:val="en-US"/>
        </w:rPr>
        <w:t>(</w:t>
      </w:r>
      <w:r w:rsidR="004F7F12" w:rsidRPr="00CD6645">
        <w:rPr>
          <w:rFonts w:asciiTheme="minorHAnsi" w:hAnsiTheme="minorHAnsi" w:cstheme="minorHAnsi"/>
          <w:lang w:val="en-US"/>
        </w:rPr>
        <w:t>i.e.,</w:t>
      </w:r>
      <w:r w:rsidRPr="00CD6645">
        <w:rPr>
          <w:rFonts w:asciiTheme="minorHAnsi" w:hAnsiTheme="minorHAnsi" w:cstheme="minorHAnsi"/>
          <w:lang w:val="en-US"/>
        </w:rPr>
        <w:t xml:space="preserve"> Participant/Client provides permission to speak with their treating GP, but not their Physiotherapist)</w:t>
      </w:r>
      <w:r w:rsidR="00097076">
        <w:rPr>
          <w:rFonts w:asciiTheme="minorHAnsi" w:hAnsiTheme="minorHAnsi" w:cstheme="minorHAnsi"/>
          <w:lang w:val="en-US"/>
        </w:rPr>
        <w:t>,</w:t>
      </w:r>
      <w:r w:rsidRPr="00CD6645">
        <w:rPr>
          <w:rFonts w:asciiTheme="minorHAnsi" w:hAnsiTheme="minorHAnsi" w:cstheme="minorHAnsi"/>
          <w:lang w:val="en-US"/>
        </w:rPr>
        <w:t xml:space="preserve"> the Participant/Client (or the person responsible) can provide this detail below:</w:t>
      </w:r>
    </w:p>
    <w:p w14:paraId="2E5AEF50" w14:textId="5B2C497B" w:rsidR="0073216B" w:rsidRPr="00CD6645" w:rsidRDefault="0073216B" w:rsidP="00C358C7">
      <w:pPr>
        <w:rPr>
          <w:rFonts w:asciiTheme="minorHAnsi" w:hAnsiTheme="minorHAnsi" w:cstheme="minorHAnsi"/>
          <w:lang w:val="en-US"/>
        </w:rPr>
      </w:pPr>
      <w:r w:rsidRPr="00CD6645">
        <w:rPr>
          <w:rFonts w:asciiTheme="minorHAnsi" w:hAnsiTheme="minorHAnsi" w:cstheme="minorHAnsi"/>
          <w:lang w:val="en-US"/>
        </w:rPr>
        <w:t xml:space="preserve">Authority and </w:t>
      </w:r>
      <w:r w:rsidR="002B5FA7">
        <w:rPr>
          <w:rFonts w:asciiTheme="minorHAnsi" w:hAnsiTheme="minorHAnsi" w:cstheme="minorHAnsi"/>
          <w:lang w:val="en-US"/>
        </w:rPr>
        <w:t xml:space="preserve">Consent </w:t>
      </w:r>
      <w:r w:rsidRPr="00CD6645">
        <w:rPr>
          <w:rFonts w:asciiTheme="minorHAnsi" w:hAnsiTheme="minorHAnsi" w:cstheme="minorHAnsi"/>
          <w:i/>
          <w:lang w:val="en-US"/>
        </w:rPr>
        <w:t>not</w:t>
      </w:r>
      <w:r w:rsidRPr="00CD6645">
        <w:rPr>
          <w:rFonts w:asciiTheme="minorHAnsi" w:hAnsiTheme="minorHAnsi" w:cstheme="minorHAnsi"/>
          <w:lang w:val="en-US"/>
        </w:rPr>
        <w:t xml:space="preserve"> provided to </w:t>
      </w:r>
      <w:r w:rsidRPr="00CD6645">
        <w:rPr>
          <w:rFonts w:asciiTheme="minorHAnsi" w:hAnsiTheme="minorHAnsi" w:cstheme="minorHAnsi"/>
        </w:rPr>
        <w:t xml:space="preserve">WHR Allied Health </w:t>
      </w:r>
      <w:r w:rsidRPr="00CD6645">
        <w:rPr>
          <w:rFonts w:asciiTheme="minorHAnsi" w:hAnsiTheme="minorHAnsi" w:cstheme="minorHAnsi"/>
          <w:lang w:val="en-US"/>
        </w:rPr>
        <w:t xml:space="preserve">to speak with </w:t>
      </w:r>
    </w:p>
    <w:p w14:paraId="138E7E48" w14:textId="77777777" w:rsidR="001D736E" w:rsidRDefault="001D736E" w:rsidP="0073216B">
      <w:pPr>
        <w:pStyle w:val="Numpara1"/>
        <w:numPr>
          <w:ilvl w:val="0"/>
          <w:numId w:val="0"/>
        </w:numPr>
        <w:spacing w:before="0"/>
        <w:rPr>
          <w:rFonts w:asciiTheme="minorHAnsi" w:hAnsiTheme="minorHAnsi" w:cstheme="minorHAnsi"/>
          <w:b/>
          <w:sz w:val="22"/>
          <w:szCs w:val="22"/>
          <w:lang w:val="en-US"/>
        </w:rPr>
      </w:pPr>
    </w:p>
    <w:p w14:paraId="719B9C1D" w14:textId="15485917" w:rsidR="0073216B" w:rsidRPr="00CD6645" w:rsidRDefault="0073216B" w:rsidP="0073216B">
      <w:pPr>
        <w:pStyle w:val="Numpara1"/>
        <w:numPr>
          <w:ilvl w:val="0"/>
          <w:numId w:val="0"/>
        </w:numPr>
        <w:spacing w:before="0"/>
        <w:rPr>
          <w:rFonts w:asciiTheme="minorHAnsi" w:hAnsiTheme="minorHAnsi" w:cstheme="minorHAnsi"/>
          <w:sz w:val="22"/>
          <w:szCs w:val="22"/>
          <w:lang w:val="en-US"/>
        </w:rPr>
      </w:pPr>
      <w:r w:rsidRPr="00CD6645">
        <w:rPr>
          <w:rFonts w:asciiTheme="minorHAnsi" w:hAnsiTheme="minorHAnsi" w:cstheme="minorHAnsi"/>
          <w:b/>
          <w:sz w:val="22"/>
          <w:szCs w:val="22"/>
          <w:lang w:val="en-US"/>
        </w:rPr>
        <w:t>Name:</w:t>
      </w:r>
      <w:r w:rsidRPr="00CD6645">
        <w:rPr>
          <w:rFonts w:asciiTheme="minorHAnsi" w:hAnsiTheme="minorHAnsi" w:cstheme="minorHAnsi"/>
          <w:b/>
          <w:sz w:val="22"/>
          <w:szCs w:val="22"/>
          <w:lang w:val="en-US"/>
        </w:rPr>
        <w:tab/>
      </w:r>
      <w:r w:rsidRPr="00CD6645">
        <w:rPr>
          <w:rFonts w:asciiTheme="minorHAnsi" w:hAnsiTheme="minorHAnsi" w:cstheme="minorHAnsi"/>
          <w:sz w:val="22"/>
          <w:szCs w:val="22"/>
          <w:lang w:val="en-US"/>
        </w:rPr>
        <w:t>_____________________________________________________________________</w:t>
      </w:r>
    </w:p>
    <w:p w14:paraId="7FF44614" w14:textId="77777777" w:rsidR="001D736E" w:rsidRDefault="001D736E" w:rsidP="0073216B">
      <w:pPr>
        <w:pStyle w:val="Numpara1"/>
        <w:numPr>
          <w:ilvl w:val="0"/>
          <w:numId w:val="0"/>
        </w:numPr>
        <w:spacing w:before="0"/>
        <w:rPr>
          <w:rFonts w:asciiTheme="minorHAnsi" w:hAnsiTheme="minorHAnsi" w:cstheme="minorHAnsi"/>
          <w:b/>
          <w:sz w:val="22"/>
          <w:szCs w:val="22"/>
          <w:lang w:val="en-US"/>
        </w:rPr>
      </w:pPr>
    </w:p>
    <w:p w14:paraId="79C0EC62" w14:textId="66388118" w:rsidR="0073216B" w:rsidRPr="00CD6645" w:rsidRDefault="004F7F12" w:rsidP="0073216B">
      <w:pPr>
        <w:pStyle w:val="Numpara1"/>
        <w:numPr>
          <w:ilvl w:val="0"/>
          <w:numId w:val="0"/>
        </w:numPr>
        <w:spacing w:before="0"/>
        <w:rPr>
          <w:rFonts w:asciiTheme="minorHAnsi" w:hAnsiTheme="minorHAnsi" w:cstheme="minorHAnsi"/>
          <w:sz w:val="22"/>
          <w:szCs w:val="22"/>
          <w:lang w:val="en-US"/>
        </w:rPr>
      </w:pPr>
      <w:r w:rsidRPr="00CD6645">
        <w:rPr>
          <w:rFonts w:asciiTheme="minorHAnsi" w:hAnsiTheme="minorHAnsi" w:cstheme="minorHAnsi"/>
          <w:b/>
          <w:sz w:val="22"/>
          <w:szCs w:val="22"/>
          <w:lang w:val="en-US"/>
        </w:rPr>
        <w:t>Position</w:t>
      </w:r>
      <w:r w:rsidRPr="00CD6645">
        <w:rPr>
          <w:rFonts w:asciiTheme="minorHAnsi" w:hAnsiTheme="minorHAnsi" w:cstheme="minorHAnsi"/>
          <w:sz w:val="22"/>
          <w:szCs w:val="22"/>
          <w:lang w:val="en-US"/>
        </w:rPr>
        <w:t>: _</w:t>
      </w:r>
      <w:r w:rsidR="0073216B" w:rsidRPr="00CD6645">
        <w:rPr>
          <w:rFonts w:asciiTheme="minorHAnsi" w:hAnsiTheme="minorHAnsi" w:cstheme="minorHAnsi"/>
          <w:sz w:val="22"/>
          <w:szCs w:val="22"/>
          <w:lang w:val="en-US"/>
        </w:rPr>
        <w:t>__________________________________________________________________</w:t>
      </w:r>
    </w:p>
    <w:p w14:paraId="79396282" w14:textId="77777777" w:rsidR="0073216B" w:rsidRPr="00CD6645" w:rsidRDefault="0073216B" w:rsidP="0073216B">
      <w:pPr>
        <w:pStyle w:val="Heading3"/>
        <w:rPr>
          <w:rFonts w:asciiTheme="minorHAnsi" w:hAnsiTheme="minorHAnsi" w:cstheme="minorHAnsi"/>
          <w:szCs w:val="18"/>
          <w:lang w:val="en-US"/>
        </w:rPr>
        <w:sectPr w:rsidR="0073216B" w:rsidRPr="00CD6645" w:rsidSect="00CD6645">
          <w:headerReference w:type="default" r:id="rId17"/>
          <w:footerReference w:type="even" r:id="rId18"/>
          <w:footerReference w:type="default" r:id="rId19"/>
          <w:headerReference w:type="first" r:id="rId20"/>
          <w:footerReference w:type="first" r:id="rId21"/>
          <w:pgSz w:w="11900" w:h="16840"/>
          <w:pgMar w:top="1655" w:right="1800" w:bottom="1440" w:left="1800" w:header="708" w:footer="708" w:gutter="0"/>
          <w:pgNumType w:start="1"/>
          <w:cols w:space="708"/>
          <w:docGrid w:linePitch="360"/>
        </w:sectPr>
      </w:pPr>
    </w:p>
    <w:p w14:paraId="26C28F1A" w14:textId="77777777" w:rsidR="001151BC" w:rsidRDefault="001151BC" w:rsidP="0073216B">
      <w:pPr>
        <w:pStyle w:val="Heading3"/>
        <w:rPr>
          <w:rFonts w:asciiTheme="minorHAnsi" w:hAnsiTheme="minorHAnsi" w:cstheme="minorHAnsi"/>
          <w:szCs w:val="18"/>
          <w:lang w:val="en-US"/>
        </w:rPr>
      </w:pPr>
    </w:p>
    <w:p w14:paraId="29851F9F" w14:textId="10F89BA9" w:rsidR="0073216B" w:rsidRPr="00CD6645" w:rsidRDefault="0073216B" w:rsidP="0073216B">
      <w:pPr>
        <w:pStyle w:val="Heading3"/>
        <w:rPr>
          <w:rFonts w:asciiTheme="minorHAnsi" w:hAnsiTheme="minorHAnsi" w:cstheme="minorHAnsi"/>
          <w:szCs w:val="18"/>
          <w:lang w:val="en-US"/>
        </w:rPr>
      </w:pPr>
      <w:r w:rsidRPr="00CD6645">
        <w:rPr>
          <w:rFonts w:asciiTheme="minorHAnsi" w:hAnsiTheme="minorHAnsi" w:cstheme="minorHAnsi"/>
          <w:szCs w:val="18"/>
          <w:lang w:val="en-US"/>
        </w:rPr>
        <w:t>Specific Consent</w:t>
      </w:r>
    </w:p>
    <w:p w14:paraId="731ADD1E" w14:textId="3EDF0913" w:rsidR="0073216B" w:rsidRPr="00CD6645" w:rsidRDefault="0073216B" w:rsidP="0073216B">
      <w:pPr>
        <w:pStyle w:val="Numpara1"/>
        <w:numPr>
          <w:ilvl w:val="0"/>
          <w:numId w:val="0"/>
        </w:numPr>
        <w:spacing w:before="0"/>
        <w:rPr>
          <w:rFonts w:asciiTheme="minorHAnsi" w:hAnsiTheme="minorHAnsi" w:cstheme="minorHAnsi"/>
          <w:sz w:val="22"/>
          <w:szCs w:val="21"/>
          <w:lang w:val="en-US"/>
        </w:rPr>
      </w:pPr>
      <w:r w:rsidRPr="00CD6645">
        <w:rPr>
          <w:rFonts w:asciiTheme="minorHAnsi" w:hAnsiTheme="minorHAnsi" w:cstheme="minorHAnsi"/>
          <w:sz w:val="22"/>
          <w:szCs w:val="21"/>
          <w:lang w:val="en-US"/>
        </w:rPr>
        <w:t xml:space="preserve">Where there are instances of specific </w:t>
      </w:r>
      <w:r w:rsidR="008A1EE9">
        <w:rPr>
          <w:rFonts w:asciiTheme="minorHAnsi" w:hAnsiTheme="minorHAnsi" w:cstheme="minorHAnsi"/>
          <w:sz w:val="22"/>
          <w:szCs w:val="21"/>
          <w:lang w:val="en-US"/>
        </w:rPr>
        <w:t>consent</w:t>
      </w:r>
      <w:r w:rsidR="002B5FA7">
        <w:rPr>
          <w:rFonts w:asciiTheme="minorHAnsi" w:hAnsiTheme="minorHAnsi" w:cstheme="minorHAnsi"/>
          <w:sz w:val="22"/>
          <w:szCs w:val="21"/>
          <w:lang w:val="en-US"/>
        </w:rPr>
        <w:t xml:space="preserve"> </w:t>
      </w:r>
      <w:r w:rsidRPr="00CD6645">
        <w:rPr>
          <w:rFonts w:asciiTheme="minorHAnsi" w:hAnsiTheme="minorHAnsi" w:cstheme="minorHAnsi"/>
          <w:sz w:val="22"/>
          <w:szCs w:val="21"/>
          <w:lang w:val="en-US"/>
        </w:rPr>
        <w:t>(</w:t>
      </w:r>
      <w:r w:rsidR="004F7F12" w:rsidRPr="00CD6645">
        <w:rPr>
          <w:rFonts w:asciiTheme="minorHAnsi" w:hAnsiTheme="minorHAnsi" w:cstheme="minorHAnsi"/>
          <w:sz w:val="22"/>
          <w:szCs w:val="21"/>
          <w:lang w:val="en-US"/>
        </w:rPr>
        <w:t>i.e.,</w:t>
      </w:r>
      <w:r w:rsidRPr="00CD6645">
        <w:rPr>
          <w:rFonts w:asciiTheme="minorHAnsi" w:hAnsiTheme="minorHAnsi" w:cstheme="minorHAnsi"/>
          <w:sz w:val="22"/>
          <w:szCs w:val="21"/>
          <w:lang w:val="en-US"/>
        </w:rPr>
        <w:t xml:space="preserve"> Participant/Client provides permission to speak with their school)</w:t>
      </w:r>
      <w:r w:rsidR="00097076">
        <w:rPr>
          <w:rFonts w:asciiTheme="minorHAnsi" w:hAnsiTheme="minorHAnsi" w:cstheme="minorHAnsi"/>
          <w:sz w:val="22"/>
          <w:szCs w:val="21"/>
          <w:lang w:val="en-US"/>
        </w:rPr>
        <w:t>,</w:t>
      </w:r>
      <w:r w:rsidRPr="00CD6645">
        <w:rPr>
          <w:rFonts w:asciiTheme="minorHAnsi" w:hAnsiTheme="minorHAnsi" w:cstheme="minorHAnsi"/>
          <w:sz w:val="22"/>
          <w:szCs w:val="21"/>
          <w:lang w:val="en-US"/>
        </w:rPr>
        <w:t xml:space="preserve"> the Participant/Client (or the person responsible) can provide this detail below:</w:t>
      </w:r>
    </w:p>
    <w:p w14:paraId="68A1B73D" w14:textId="77777777" w:rsidR="0073216B" w:rsidRPr="00CD6645" w:rsidRDefault="0073216B" w:rsidP="0073216B">
      <w:pPr>
        <w:pStyle w:val="Numpara1"/>
        <w:numPr>
          <w:ilvl w:val="0"/>
          <w:numId w:val="0"/>
        </w:numPr>
        <w:spacing w:before="0"/>
        <w:rPr>
          <w:rFonts w:asciiTheme="minorHAnsi" w:hAnsiTheme="minorHAnsi" w:cstheme="minorHAnsi"/>
          <w:sz w:val="22"/>
          <w:szCs w:val="21"/>
          <w:lang w:val="en-US"/>
        </w:rPr>
      </w:pPr>
    </w:p>
    <w:p w14:paraId="1EFF9C5E" w14:textId="77777777" w:rsidR="0073216B" w:rsidRPr="00CD6645" w:rsidRDefault="0073216B" w:rsidP="0073216B">
      <w:pPr>
        <w:pStyle w:val="Numpara1"/>
        <w:numPr>
          <w:ilvl w:val="0"/>
          <w:numId w:val="0"/>
        </w:numPr>
        <w:spacing w:before="0"/>
        <w:rPr>
          <w:rFonts w:asciiTheme="minorHAnsi" w:hAnsiTheme="minorHAnsi" w:cstheme="minorHAnsi"/>
          <w:sz w:val="22"/>
          <w:szCs w:val="21"/>
          <w:lang w:val="en-US"/>
        </w:rPr>
      </w:pPr>
      <w:r w:rsidRPr="00CD6645">
        <w:rPr>
          <w:rFonts w:asciiTheme="minorHAnsi" w:hAnsiTheme="minorHAnsi" w:cstheme="minorHAnsi"/>
          <w:sz w:val="22"/>
          <w:szCs w:val="21"/>
          <w:lang w:val="en-US"/>
        </w:rPr>
        <w:t xml:space="preserve">Authority and consent provided to </w:t>
      </w:r>
      <w:r w:rsidRPr="00CD6645">
        <w:rPr>
          <w:rFonts w:asciiTheme="minorHAnsi" w:hAnsiTheme="minorHAnsi" w:cstheme="minorHAnsi"/>
          <w:sz w:val="22"/>
          <w:szCs w:val="22"/>
        </w:rPr>
        <w:t xml:space="preserve">WHR Allied Health </w:t>
      </w:r>
      <w:r w:rsidRPr="00CD6645">
        <w:rPr>
          <w:rFonts w:asciiTheme="minorHAnsi" w:hAnsiTheme="minorHAnsi" w:cstheme="minorHAnsi"/>
          <w:sz w:val="22"/>
          <w:szCs w:val="21"/>
          <w:lang w:val="en-US"/>
        </w:rPr>
        <w:t>to speak with:</w:t>
      </w:r>
    </w:p>
    <w:p w14:paraId="4F1E89A1" w14:textId="77777777" w:rsidR="0073216B" w:rsidRPr="00CD6645" w:rsidRDefault="0073216B" w:rsidP="0073216B">
      <w:pPr>
        <w:pStyle w:val="Numpara1"/>
        <w:numPr>
          <w:ilvl w:val="0"/>
          <w:numId w:val="0"/>
        </w:numPr>
        <w:spacing w:before="0"/>
        <w:rPr>
          <w:rFonts w:asciiTheme="minorHAnsi" w:hAnsiTheme="minorHAnsi" w:cstheme="minorHAnsi"/>
          <w:sz w:val="22"/>
          <w:szCs w:val="21"/>
          <w:lang w:val="en-US"/>
        </w:rPr>
      </w:pPr>
      <w:r w:rsidRPr="00CD6645">
        <w:rPr>
          <w:rFonts w:asciiTheme="minorHAnsi" w:hAnsiTheme="minorHAnsi" w:cstheme="minorHAnsi"/>
          <w:b/>
          <w:sz w:val="22"/>
          <w:szCs w:val="21"/>
          <w:lang w:val="en-US"/>
        </w:rPr>
        <w:t>Name:</w:t>
      </w:r>
      <w:r w:rsidRPr="00CD6645">
        <w:rPr>
          <w:rFonts w:asciiTheme="minorHAnsi" w:hAnsiTheme="minorHAnsi" w:cstheme="minorHAnsi"/>
          <w:b/>
          <w:sz w:val="22"/>
          <w:szCs w:val="21"/>
          <w:lang w:val="en-US"/>
        </w:rPr>
        <w:tab/>
      </w:r>
      <w:r w:rsidRPr="00CD6645">
        <w:rPr>
          <w:rFonts w:asciiTheme="minorHAnsi" w:hAnsiTheme="minorHAnsi" w:cstheme="minorHAnsi"/>
          <w:sz w:val="22"/>
          <w:szCs w:val="21"/>
          <w:lang w:val="en-US"/>
        </w:rPr>
        <w:t>__________________________</w:t>
      </w:r>
      <w:r w:rsidRPr="00CD6645">
        <w:rPr>
          <w:rFonts w:asciiTheme="minorHAnsi" w:hAnsiTheme="minorHAnsi" w:cstheme="minorHAnsi"/>
          <w:sz w:val="22"/>
          <w:szCs w:val="22"/>
          <w:lang w:val="en-US"/>
        </w:rPr>
        <w:t>_______________</w:t>
      </w:r>
      <w:r w:rsidRPr="00CD6645">
        <w:rPr>
          <w:rFonts w:asciiTheme="minorHAnsi" w:hAnsiTheme="minorHAnsi" w:cstheme="minorHAnsi"/>
          <w:sz w:val="22"/>
          <w:szCs w:val="21"/>
          <w:lang w:val="en-US"/>
        </w:rPr>
        <w:t>____________________________</w:t>
      </w:r>
    </w:p>
    <w:p w14:paraId="6192CA44" w14:textId="2B5EC3F5" w:rsidR="0073216B" w:rsidRPr="00CD6645" w:rsidRDefault="004F7F12" w:rsidP="0073216B">
      <w:pPr>
        <w:pStyle w:val="Numpara1"/>
        <w:numPr>
          <w:ilvl w:val="0"/>
          <w:numId w:val="0"/>
        </w:numPr>
        <w:spacing w:before="0"/>
        <w:rPr>
          <w:rFonts w:asciiTheme="minorHAnsi" w:hAnsiTheme="minorHAnsi" w:cstheme="minorHAnsi"/>
          <w:sz w:val="22"/>
          <w:szCs w:val="22"/>
          <w:lang w:val="en-US"/>
        </w:rPr>
      </w:pPr>
      <w:r w:rsidRPr="00CD6645">
        <w:rPr>
          <w:rFonts w:asciiTheme="minorHAnsi" w:hAnsiTheme="minorHAnsi" w:cstheme="minorHAnsi"/>
          <w:b/>
          <w:sz w:val="22"/>
          <w:szCs w:val="21"/>
          <w:lang w:val="en-US"/>
        </w:rPr>
        <w:t>Position:</w:t>
      </w:r>
      <w:r w:rsidRPr="00CD6645">
        <w:rPr>
          <w:rFonts w:asciiTheme="minorHAnsi" w:hAnsiTheme="minorHAnsi" w:cstheme="minorHAnsi"/>
          <w:sz w:val="22"/>
          <w:szCs w:val="21"/>
          <w:lang w:val="en-US"/>
        </w:rPr>
        <w:t xml:space="preserve"> _</w:t>
      </w:r>
      <w:r w:rsidR="0073216B" w:rsidRPr="00CD6645">
        <w:rPr>
          <w:rFonts w:asciiTheme="minorHAnsi" w:hAnsiTheme="minorHAnsi" w:cstheme="minorHAnsi"/>
          <w:sz w:val="22"/>
          <w:szCs w:val="21"/>
          <w:lang w:val="en-US"/>
        </w:rPr>
        <w:t>_______________________</w:t>
      </w:r>
      <w:r w:rsidR="0073216B" w:rsidRPr="00CD6645">
        <w:rPr>
          <w:rFonts w:asciiTheme="minorHAnsi" w:hAnsiTheme="minorHAnsi" w:cstheme="minorHAnsi"/>
          <w:sz w:val="22"/>
          <w:szCs w:val="22"/>
          <w:lang w:val="en-US"/>
        </w:rPr>
        <w:t>______</w:t>
      </w:r>
      <w:r w:rsidR="0073216B" w:rsidRPr="00CD6645">
        <w:rPr>
          <w:rFonts w:asciiTheme="minorHAnsi" w:hAnsiTheme="minorHAnsi" w:cstheme="minorHAnsi"/>
          <w:sz w:val="22"/>
          <w:szCs w:val="21"/>
          <w:lang w:val="en-US"/>
        </w:rPr>
        <w:t>_</w:t>
      </w:r>
      <w:r w:rsidR="0073216B" w:rsidRPr="00CD6645">
        <w:rPr>
          <w:rFonts w:asciiTheme="minorHAnsi" w:hAnsiTheme="minorHAnsi" w:cstheme="minorHAnsi"/>
          <w:sz w:val="22"/>
          <w:szCs w:val="22"/>
          <w:lang w:val="en-US"/>
        </w:rPr>
        <w:t>________</w:t>
      </w:r>
      <w:r w:rsidR="0073216B" w:rsidRPr="00CD6645">
        <w:rPr>
          <w:rFonts w:asciiTheme="minorHAnsi" w:hAnsiTheme="minorHAnsi" w:cstheme="minorHAnsi"/>
          <w:sz w:val="22"/>
          <w:szCs w:val="21"/>
          <w:lang w:val="en-US"/>
        </w:rPr>
        <w:t>_____________________________</w:t>
      </w:r>
    </w:p>
    <w:p w14:paraId="5766784E" w14:textId="77777777" w:rsidR="0073216B" w:rsidRPr="00CD6645" w:rsidRDefault="0073216B" w:rsidP="0073216B">
      <w:pPr>
        <w:pStyle w:val="Numpara1"/>
        <w:numPr>
          <w:ilvl w:val="0"/>
          <w:numId w:val="0"/>
        </w:numPr>
        <w:spacing w:before="0"/>
        <w:rPr>
          <w:rFonts w:asciiTheme="minorHAnsi" w:hAnsiTheme="minorHAnsi" w:cstheme="minorHAnsi"/>
          <w:sz w:val="22"/>
          <w:szCs w:val="22"/>
          <w:lang w:val="en-US"/>
        </w:rPr>
      </w:pPr>
    </w:p>
    <w:p w14:paraId="11222DDE" w14:textId="0917148E" w:rsidR="0073216B" w:rsidRPr="00CD6645" w:rsidRDefault="0073216B" w:rsidP="0073216B">
      <w:pPr>
        <w:pStyle w:val="Numpara1"/>
        <w:numPr>
          <w:ilvl w:val="0"/>
          <w:numId w:val="0"/>
        </w:numPr>
        <w:spacing w:before="0"/>
        <w:rPr>
          <w:rFonts w:asciiTheme="minorHAnsi" w:hAnsiTheme="minorHAnsi" w:cstheme="minorHAnsi"/>
          <w:sz w:val="22"/>
          <w:szCs w:val="22"/>
          <w:lang w:val="en-US"/>
        </w:rPr>
      </w:pPr>
      <w:r w:rsidRPr="00CD6645">
        <w:rPr>
          <w:rFonts w:asciiTheme="minorHAnsi" w:hAnsiTheme="minorHAnsi" w:cstheme="minorHAnsi"/>
          <w:b/>
          <w:sz w:val="22"/>
          <w:szCs w:val="22"/>
        </w:rPr>
        <w:t>Signed by</w:t>
      </w:r>
      <w:r w:rsidRPr="00CD6645">
        <w:rPr>
          <w:rFonts w:asciiTheme="minorHAnsi" w:hAnsiTheme="minorHAnsi" w:cstheme="minorHAnsi"/>
          <w:sz w:val="22"/>
          <w:szCs w:val="22"/>
        </w:rPr>
        <w:t xml:space="preserve"> (</w:t>
      </w:r>
      <w:r w:rsidRPr="00CD6645">
        <w:rPr>
          <w:rFonts w:asciiTheme="minorHAnsi" w:hAnsiTheme="minorHAnsi" w:cstheme="minorHAnsi"/>
          <w:sz w:val="22"/>
          <w:szCs w:val="21"/>
          <w:lang w:val="en-US"/>
        </w:rPr>
        <w:t xml:space="preserve">Participant/Client </w:t>
      </w:r>
      <w:r w:rsidRPr="00CD6645">
        <w:rPr>
          <w:rFonts w:asciiTheme="minorHAnsi" w:hAnsiTheme="minorHAnsi" w:cstheme="minorHAnsi"/>
          <w:sz w:val="22"/>
          <w:szCs w:val="22"/>
        </w:rPr>
        <w:t>/guardian</w:t>
      </w:r>
      <w:r w:rsidR="004F7F12" w:rsidRPr="00CD6645">
        <w:rPr>
          <w:rFonts w:asciiTheme="minorHAnsi" w:hAnsiTheme="minorHAnsi" w:cstheme="minorHAnsi"/>
          <w:sz w:val="22"/>
          <w:szCs w:val="22"/>
        </w:rPr>
        <w:t>):</w:t>
      </w:r>
      <w:r w:rsidR="004F7F12" w:rsidRPr="00CD6645">
        <w:rPr>
          <w:rFonts w:asciiTheme="minorHAnsi" w:hAnsiTheme="minorHAnsi" w:cstheme="minorHAnsi"/>
          <w:sz w:val="22"/>
          <w:szCs w:val="22"/>
          <w:lang w:val="en-US"/>
        </w:rPr>
        <w:t xml:space="preserve"> _</w:t>
      </w:r>
      <w:r w:rsidRPr="00CD6645">
        <w:rPr>
          <w:rFonts w:asciiTheme="minorHAnsi" w:hAnsiTheme="minorHAnsi" w:cstheme="minorHAnsi"/>
          <w:sz w:val="22"/>
          <w:szCs w:val="22"/>
          <w:lang w:val="en-US"/>
        </w:rPr>
        <w:t>______________________________________</w:t>
      </w:r>
    </w:p>
    <w:p w14:paraId="674655D8" w14:textId="3D319DCF" w:rsidR="0073216B" w:rsidRPr="00CD6645" w:rsidRDefault="0073216B" w:rsidP="0073216B">
      <w:pPr>
        <w:pStyle w:val="Numpara1"/>
        <w:numPr>
          <w:ilvl w:val="0"/>
          <w:numId w:val="0"/>
        </w:numPr>
        <w:spacing w:before="0"/>
        <w:rPr>
          <w:rFonts w:asciiTheme="minorHAnsi" w:hAnsiTheme="minorHAnsi" w:cstheme="minorHAnsi"/>
          <w:sz w:val="22"/>
          <w:szCs w:val="22"/>
          <w:lang w:val="en-US"/>
        </w:rPr>
      </w:pPr>
      <w:r w:rsidRPr="00CD6645">
        <w:rPr>
          <w:rFonts w:asciiTheme="minorHAnsi" w:hAnsiTheme="minorHAnsi" w:cstheme="minorHAnsi"/>
          <w:b/>
          <w:sz w:val="22"/>
          <w:szCs w:val="22"/>
        </w:rPr>
        <w:t>Name</w:t>
      </w:r>
      <w:r w:rsidRPr="00CD6645">
        <w:rPr>
          <w:rFonts w:asciiTheme="minorHAnsi" w:hAnsiTheme="minorHAnsi" w:cstheme="minorHAnsi"/>
          <w:sz w:val="22"/>
          <w:szCs w:val="22"/>
        </w:rPr>
        <w:t xml:space="preserve"> (</w:t>
      </w:r>
      <w:r w:rsidRPr="00CD6645">
        <w:rPr>
          <w:rFonts w:asciiTheme="minorHAnsi" w:hAnsiTheme="minorHAnsi" w:cstheme="minorHAnsi"/>
          <w:sz w:val="22"/>
          <w:szCs w:val="21"/>
          <w:lang w:val="en-US"/>
        </w:rPr>
        <w:t xml:space="preserve">Participant/Client </w:t>
      </w:r>
      <w:r w:rsidRPr="00CD6645">
        <w:rPr>
          <w:rFonts w:asciiTheme="minorHAnsi" w:hAnsiTheme="minorHAnsi" w:cstheme="minorHAnsi"/>
          <w:sz w:val="22"/>
          <w:szCs w:val="22"/>
        </w:rPr>
        <w:t>/guardian</w:t>
      </w:r>
      <w:r w:rsidR="004F7F12" w:rsidRPr="00CD6645">
        <w:rPr>
          <w:rFonts w:asciiTheme="minorHAnsi" w:hAnsiTheme="minorHAnsi" w:cstheme="minorHAnsi"/>
          <w:sz w:val="22"/>
          <w:szCs w:val="22"/>
        </w:rPr>
        <w:t>):</w:t>
      </w:r>
      <w:r w:rsidR="004F7F12" w:rsidRPr="00CD6645">
        <w:rPr>
          <w:rFonts w:asciiTheme="minorHAnsi" w:hAnsiTheme="minorHAnsi" w:cstheme="minorHAnsi"/>
          <w:sz w:val="22"/>
          <w:szCs w:val="22"/>
          <w:lang w:val="en-US"/>
        </w:rPr>
        <w:t xml:space="preserve"> _</w:t>
      </w:r>
      <w:r w:rsidRPr="00CD6645">
        <w:rPr>
          <w:rFonts w:asciiTheme="minorHAnsi" w:hAnsiTheme="minorHAnsi" w:cstheme="minorHAnsi"/>
          <w:sz w:val="22"/>
          <w:szCs w:val="22"/>
          <w:lang w:val="en-US"/>
        </w:rPr>
        <w:t>_______________________________________</w:t>
      </w:r>
    </w:p>
    <w:p w14:paraId="10582227" w14:textId="1F1E8236" w:rsidR="0073216B" w:rsidRDefault="0073216B" w:rsidP="0073216B">
      <w:pPr>
        <w:pStyle w:val="Numpara1"/>
        <w:numPr>
          <w:ilvl w:val="0"/>
          <w:numId w:val="0"/>
        </w:numPr>
        <w:spacing w:before="0"/>
        <w:rPr>
          <w:rFonts w:asciiTheme="minorHAnsi" w:hAnsiTheme="minorHAnsi" w:cstheme="minorHAnsi"/>
          <w:sz w:val="22"/>
          <w:szCs w:val="22"/>
          <w:lang w:val="en-US"/>
        </w:rPr>
      </w:pPr>
      <w:r w:rsidRPr="00CD6645">
        <w:rPr>
          <w:rFonts w:asciiTheme="minorHAnsi" w:hAnsiTheme="minorHAnsi" w:cstheme="minorHAnsi"/>
          <w:b/>
          <w:sz w:val="22"/>
          <w:szCs w:val="22"/>
          <w:lang w:val="en-US"/>
        </w:rPr>
        <w:t>Date:</w:t>
      </w:r>
      <w:r w:rsidRPr="00CD6645">
        <w:rPr>
          <w:rFonts w:asciiTheme="minorHAnsi" w:hAnsiTheme="minorHAnsi" w:cstheme="minorHAnsi"/>
          <w:sz w:val="22"/>
          <w:szCs w:val="22"/>
          <w:lang w:val="en-US"/>
        </w:rPr>
        <w:tab/>
        <w:t>______________________________</w:t>
      </w:r>
    </w:p>
    <w:p w14:paraId="707621CA" w14:textId="7EFB29DB" w:rsidR="001151BC" w:rsidRDefault="001151BC" w:rsidP="0073216B">
      <w:pPr>
        <w:pStyle w:val="Numpara1"/>
        <w:numPr>
          <w:ilvl w:val="0"/>
          <w:numId w:val="0"/>
        </w:numPr>
        <w:spacing w:before="0"/>
        <w:rPr>
          <w:rFonts w:asciiTheme="minorHAnsi" w:hAnsiTheme="minorHAnsi" w:cstheme="minorHAnsi"/>
          <w:sz w:val="22"/>
          <w:szCs w:val="22"/>
          <w:lang w:val="en-US"/>
        </w:rPr>
      </w:pPr>
    </w:p>
    <w:p w14:paraId="0481B0EC" w14:textId="77777777" w:rsidR="001151BC" w:rsidRPr="00CD6645" w:rsidRDefault="001151BC" w:rsidP="0073216B">
      <w:pPr>
        <w:pStyle w:val="Numpara1"/>
        <w:numPr>
          <w:ilvl w:val="0"/>
          <w:numId w:val="0"/>
        </w:numPr>
        <w:spacing w:before="0"/>
        <w:rPr>
          <w:rFonts w:asciiTheme="minorHAnsi" w:hAnsiTheme="minorHAnsi" w:cstheme="minorHAnsi"/>
          <w:sz w:val="22"/>
          <w:szCs w:val="22"/>
          <w:lang w:val="en-US"/>
        </w:rPr>
      </w:pPr>
    </w:p>
    <w:p w14:paraId="2022EE1D" w14:textId="77777777" w:rsidR="0073216B" w:rsidRPr="00CD6645" w:rsidRDefault="0073216B" w:rsidP="0073216B">
      <w:pPr>
        <w:pStyle w:val="Heading3"/>
        <w:rPr>
          <w:rFonts w:asciiTheme="minorHAnsi" w:hAnsiTheme="minorHAnsi" w:cstheme="minorHAnsi"/>
          <w:i/>
          <w:sz w:val="28"/>
          <w:szCs w:val="22"/>
          <w:lang w:val="en-US"/>
        </w:rPr>
      </w:pPr>
      <w:r w:rsidRPr="00CD6645">
        <w:rPr>
          <w:rFonts w:asciiTheme="minorHAnsi" w:hAnsiTheme="minorHAnsi" w:cstheme="minorHAnsi"/>
          <w:szCs w:val="18"/>
        </w:rPr>
        <w:t>Verbal Participant/Client Consent</w:t>
      </w:r>
    </w:p>
    <w:p w14:paraId="77158DFF" w14:textId="77777777" w:rsidR="0073216B" w:rsidRPr="00CD6645" w:rsidRDefault="0073216B" w:rsidP="0073216B">
      <w:pPr>
        <w:spacing w:before="0" w:after="0"/>
        <w:rPr>
          <w:rFonts w:asciiTheme="minorHAnsi" w:eastAsia="Times New Roman" w:hAnsiTheme="minorHAnsi" w:cstheme="minorHAnsi"/>
          <w:i/>
          <w:spacing w:val="0"/>
          <w:sz w:val="18"/>
          <w:szCs w:val="18"/>
        </w:rPr>
      </w:pPr>
      <w:r w:rsidRPr="00CD6645">
        <w:rPr>
          <w:rFonts w:asciiTheme="minorHAnsi" w:eastAsia="Times New Roman" w:hAnsiTheme="minorHAnsi" w:cstheme="minorHAnsi"/>
          <w:i/>
          <w:spacing w:val="0"/>
          <w:sz w:val="18"/>
          <w:szCs w:val="18"/>
        </w:rPr>
        <w:t>(Worker/Practitioner Use Only)</w:t>
      </w:r>
    </w:p>
    <w:p w14:paraId="10F56A13" w14:textId="6FA250F8" w:rsidR="0073216B" w:rsidRPr="00CD6645" w:rsidRDefault="0073216B" w:rsidP="0073216B">
      <w:pPr>
        <w:spacing w:before="0" w:after="0"/>
        <w:rPr>
          <w:rFonts w:asciiTheme="minorHAnsi" w:eastAsia="Times New Roman" w:hAnsiTheme="minorHAnsi" w:cstheme="minorHAnsi"/>
          <w:spacing w:val="0"/>
          <w:sz w:val="18"/>
          <w:szCs w:val="18"/>
        </w:rPr>
      </w:pPr>
      <w:r w:rsidRPr="00CD6645">
        <w:rPr>
          <w:rFonts w:asciiTheme="minorHAnsi" w:eastAsia="Times New Roman" w:hAnsiTheme="minorHAnsi" w:cstheme="minorHAnsi"/>
          <w:i/>
          <w:spacing w:val="0"/>
          <w:sz w:val="18"/>
          <w:szCs w:val="18"/>
        </w:rPr>
        <w:t xml:space="preserve">Verbal </w:t>
      </w:r>
      <w:r w:rsidR="002B5FA7">
        <w:rPr>
          <w:rFonts w:asciiTheme="minorHAnsi" w:eastAsia="Times New Roman" w:hAnsiTheme="minorHAnsi" w:cstheme="minorHAnsi"/>
          <w:i/>
          <w:spacing w:val="0"/>
          <w:sz w:val="18"/>
          <w:szCs w:val="18"/>
        </w:rPr>
        <w:t>con</w:t>
      </w:r>
      <w:r w:rsidR="008A1EE9">
        <w:rPr>
          <w:rFonts w:asciiTheme="minorHAnsi" w:eastAsia="Times New Roman" w:hAnsiTheme="minorHAnsi" w:cstheme="minorHAnsi"/>
          <w:i/>
          <w:spacing w:val="0"/>
          <w:sz w:val="18"/>
          <w:szCs w:val="18"/>
        </w:rPr>
        <w:t>sent</w:t>
      </w:r>
      <w:r w:rsidR="002B5FA7">
        <w:rPr>
          <w:rFonts w:asciiTheme="minorHAnsi" w:eastAsia="Times New Roman" w:hAnsiTheme="minorHAnsi" w:cstheme="minorHAnsi"/>
          <w:i/>
          <w:spacing w:val="0"/>
          <w:sz w:val="18"/>
          <w:szCs w:val="18"/>
        </w:rPr>
        <w:t xml:space="preserve"> </w:t>
      </w:r>
      <w:r w:rsidRPr="00CD6645">
        <w:rPr>
          <w:rFonts w:asciiTheme="minorHAnsi" w:eastAsia="Times New Roman" w:hAnsiTheme="minorHAnsi" w:cstheme="minorHAnsi"/>
          <w:i/>
          <w:spacing w:val="0"/>
          <w:sz w:val="18"/>
          <w:szCs w:val="18"/>
        </w:rPr>
        <w:t xml:space="preserve">should only be used where it is not practicable to obtain written </w:t>
      </w:r>
      <w:r w:rsidR="002B5FA7">
        <w:rPr>
          <w:rFonts w:asciiTheme="minorHAnsi" w:eastAsia="Times New Roman" w:hAnsiTheme="minorHAnsi" w:cstheme="minorHAnsi"/>
          <w:i/>
          <w:spacing w:val="0"/>
          <w:sz w:val="18"/>
          <w:szCs w:val="18"/>
        </w:rPr>
        <w:t>Consent</w:t>
      </w:r>
      <w:r w:rsidRPr="00CD6645">
        <w:rPr>
          <w:rFonts w:asciiTheme="minorHAnsi" w:eastAsia="Times New Roman" w:hAnsiTheme="minorHAnsi" w:cstheme="minorHAnsi"/>
          <w:spacing w:val="0"/>
          <w:sz w:val="18"/>
          <w:szCs w:val="18"/>
        </w:rPr>
        <w:t xml:space="preserve"> </w:t>
      </w:r>
    </w:p>
    <w:p w14:paraId="31F306E3" w14:textId="4D0BCFD8" w:rsidR="0073216B" w:rsidRPr="00CD6645" w:rsidRDefault="0073216B" w:rsidP="0073216B">
      <w:pPr>
        <w:spacing w:before="0" w:after="0"/>
        <w:rPr>
          <w:rFonts w:asciiTheme="minorHAnsi" w:eastAsia="Times New Roman" w:hAnsiTheme="minorHAnsi" w:cstheme="minorHAnsi"/>
          <w:spacing w:val="0"/>
          <w:szCs w:val="18"/>
        </w:rPr>
      </w:pPr>
      <w:r w:rsidRPr="00CD6645">
        <w:rPr>
          <w:rFonts w:asciiTheme="minorHAnsi" w:eastAsia="Times New Roman" w:hAnsiTheme="minorHAnsi" w:cstheme="minorHAnsi"/>
          <w:spacing w:val="0"/>
          <w:szCs w:val="18"/>
        </w:rPr>
        <w:t>I have discussed with the consumer/consumer’s authorised representative how and why certain information may be shared with other service providers.</w:t>
      </w:r>
      <w:r w:rsidR="004F1C54">
        <w:rPr>
          <w:rFonts w:asciiTheme="minorHAnsi" w:eastAsia="Times New Roman" w:hAnsiTheme="minorHAnsi" w:cstheme="minorHAnsi"/>
          <w:spacing w:val="0"/>
          <w:szCs w:val="18"/>
        </w:rPr>
        <w:t xml:space="preserve"> </w:t>
      </w:r>
      <w:r w:rsidRPr="00CD6645">
        <w:rPr>
          <w:rFonts w:asciiTheme="minorHAnsi" w:eastAsia="Times New Roman" w:hAnsiTheme="minorHAnsi" w:cstheme="minorHAnsi"/>
          <w:spacing w:val="0"/>
          <w:szCs w:val="18"/>
        </w:rPr>
        <w:t xml:space="preserve">I am satisfied that this has been understood and that informed </w:t>
      </w:r>
      <w:r w:rsidR="002B5FA7">
        <w:rPr>
          <w:rFonts w:asciiTheme="minorHAnsi" w:eastAsia="Times New Roman" w:hAnsiTheme="minorHAnsi" w:cstheme="minorHAnsi"/>
          <w:spacing w:val="0"/>
          <w:szCs w:val="18"/>
        </w:rPr>
        <w:t xml:space="preserve">consent </w:t>
      </w:r>
      <w:r w:rsidRPr="00CD6645">
        <w:rPr>
          <w:rFonts w:asciiTheme="minorHAnsi" w:eastAsia="Times New Roman" w:hAnsiTheme="minorHAnsi" w:cstheme="minorHAnsi"/>
          <w:spacing w:val="0"/>
          <w:szCs w:val="18"/>
        </w:rPr>
        <w:t>for the information to be shared as detailed above has been given.</w:t>
      </w:r>
    </w:p>
    <w:p w14:paraId="535BFDD8" w14:textId="77777777" w:rsidR="0073216B" w:rsidRPr="00CD6645" w:rsidRDefault="0073216B" w:rsidP="0073216B">
      <w:pPr>
        <w:pStyle w:val="Numpara1"/>
        <w:numPr>
          <w:ilvl w:val="0"/>
          <w:numId w:val="0"/>
        </w:numPr>
        <w:spacing w:before="0"/>
        <w:rPr>
          <w:rFonts w:asciiTheme="minorHAnsi" w:hAnsiTheme="minorHAnsi" w:cstheme="minorHAnsi"/>
          <w:sz w:val="22"/>
          <w:szCs w:val="22"/>
          <w:lang w:val="en-US"/>
        </w:rPr>
      </w:pPr>
      <w:r w:rsidRPr="00CD6645">
        <w:rPr>
          <w:rFonts w:asciiTheme="minorHAnsi" w:hAnsiTheme="minorHAnsi" w:cstheme="minorHAnsi"/>
          <w:sz w:val="22"/>
          <w:szCs w:val="22"/>
        </w:rPr>
        <w:br/>
      </w:r>
      <w:r w:rsidRPr="00CD6645">
        <w:rPr>
          <w:rFonts w:asciiTheme="minorHAnsi" w:hAnsiTheme="minorHAnsi" w:cstheme="minorHAnsi"/>
          <w:b/>
          <w:sz w:val="22"/>
          <w:szCs w:val="22"/>
        </w:rPr>
        <w:t>Signed by Consultant:</w:t>
      </w:r>
      <w:r w:rsidRPr="00CD6645">
        <w:rPr>
          <w:rFonts w:asciiTheme="minorHAnsi" w:hAnsiTheme="minorHAnsi" w:cstheme="minorHAnsi"/>
          <w:sz w:val="22"/>
          <w:szCs w:val="22"/>
        </w:rPr>
        <w:tab/>
      </w:r>
      <w:r w:rsidRPr="00CD6645">
        <w:rPr>
          <w:rFonts w:asciiTheme="minorHAnsi" w:hAnsiTheme="minorHAnsi" w:cstheme="minorHAnsi"/>
          <w:sz w:val="22"/>
          <w:szCs w:val="22"/>
          <w:lang w:val="en-US"/>
        </w:rPr>
        <w:t>________________________________________________________</w:t>
      </w:r>
    </w:p>
    <w:p w14:paraId="0B2616F9" w14:textId="77777777" w:rsidR="0073216B" w:rsidRPr="00CD6645" w:rsidRDefault="0073216B" w:rsidP="0073216B">
      <w:pPr>
        <w:pStyle w:val="Numpara1"/>
        <w:numPr>
          <w:ilvl w:val="0"/>
          <w:numId w:val="0"/>
        </w:numPr>
        <w:spacing w:before="0"/>
        <w:rPr>
          <w:rFonts w:asciiTheme="minorHAnsi" w:hAnsiTheme="minorHAnsi" w:cstheme="minorHAnsi"/>
          <w:sz w:val="22"/>
          <w:szCs w:val="22"/>
          <w:lang w:val="en-US"/>
        </w:rPr>
      </w:pPr>
      <w:r w:rsidRPr="00CD6645">
        <w:rPr>
          <w:rFonts w:asciiTheme="minorHAnsi" w:hAnsiTheme="minorHAnsi" w:cstheme="minorHAnsi"/>
          <w:b/>
          <w:sz w:val="22"/>
          <w:szCs w:val="22"/>
        </w:rPr>
        <w:t>Name of Consultant:</w:t>
      </w:r>
      <w:r w:rsidRPr="00CD6645">
        <w:rPr>
          <w:rFonts w:asciiTheme="minorHAnsi" w:hAnsiTheme="minorHAnsi" w:cstheme="minorHAnsi"/>
          <w:b/>
          <w:sz w:val="22"/>
          <w:szCs w:val="22"/>
        </w:rPr>
        <w:tab/>
      </w:r>
      <w:r w:rsidRPr="00CD6645">
        <w:rPr>
          <w:rFonts w:asciiTheme="minorHAnsi" w:hAnsiTheme="minorHAnsi" w:cstheme="minorHAnsi"/>
          <w:sz w:val="22"/>
          <w:szCs w:val="22"/>
          <w:lang w:val="en-US"/>
        </w:rPr>
        <w:t xml:space="preserve"> _______________________________________________________</w:t>
      </w:r>
    </w:p>
    <w:p w14:paraId="4F4BF738" w14:textId="77777777" w:rsidR="0073216B" w:rsidRPr="00CD6645" w:rsidRDefault="0073216B" w:rsidP="0073216B">
      <w:pPr>
        <w:pStyle w:val="Numpara1"/>
        <w:numPr>
          <w:ilvl w:val="0"/>
          <w:numId w:val="0"/>
        </w:numPr>
        <w:spacing w:before="0"/>
        <w:rPr>
          <w:rFonts w:asciiTheme="minorHAnsi" w:hAnsiTheme="minorHAnsi" w:cstheme="minorHAnsi"/>
          <w:sz w:val="22"/>
          <w:szCs w:val="22"/>
          <w:lang w:val="en-US"/>
        </w:rPr>
      </w:pPr>
      <w:r w:rsidRPr="00CD6645">
        <w:rPr>
          <w:rFonts w:asciiTheme="minorHAnsi" w:hAnsiTheme="minorHAnsi" w:cstheme="minorHAnsi"/>
          <w:b/>
          <w:sz w:val="22"/>
          <w:szCs w:val="22"/>
          <w:lang w:val="en-US"/>
        </w:rPr>
        <w:t>Date:</w:t>
      </w:r>
      <w:r w:rsidRPr="00CD6645">
        <w:rPr>
          <w:rFonts w:asciiTheme="minorHAnsi" w:hAnsiTheme="minorHAnsi" w:cstheme="minorHAnsi"/>
          <w:b/>
          <w:sz w:val="22"/>
          <w:szCs w:val="22"/>
          <w:lang w:val="en-US"/>
        </w:rPr>
        <w:tab/>
      </w:r>
      <w:r w:rsidRPr="00CD6645">
        <w:rPr>
          <w:rFonts w:asciiTheme="minorHAnsi" w:hAnsiTheme="minorHAnsi" w:cstheme="minorHAnsi"/>
          <w:sz w:val="22"/>
          <w:szCs w:val="22"/>
          <w:lang w:val="en-US"/>
        </w:rPr>
        <w:t>______________________________</w:t>
      </w:r>
    </w:p>
    <w:p w14:paraId="33D6B348" w14:textId="7DE50BD7" w:rsidR="000C64A7" w:rsidRPr="00CD6645" w:rsidRDefault="000C64A7" w:rsidP="00256765">
      <w:pPr>
        <w:rPr>
          <w:rFonts w:asciiTheme="minorHAnsi" w:hAnsiTheme="minorHAnsi" w:cstheme="minorHAnsi"/>
          <w:b/>
          <w:bCs/>
          <w:i/>
          <w:iCs/>
        </w:rPr>
      </w:pPr>
    </w:p>
    <w:sectPr w:rsidR="000C64A7" w:rsidRPr="00CD6645" w:rsidSect="004F1C54">
      <w:footerReference w:type="even" r:id="rId22"/>
      <w:headerReference w:type="first" r:id="rId23"/>
      <w:footerReference w:type="first" r:id="rId2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84224" w14:textId="77777777" w:rsidR="009A3485" w:rsidRDefault="009A3485" w:rsidP="002F2BCB">
      <w:r>
        <w:separator/>
      </w:r>
    </w:p>
  </w:endnote>
  <w:endnote w:type="continuationSeparator" w:id="0">
    <w:p w14:paraId="0129E8FF" w14:textId="77777777" w:rsidR="009A3485" w:rsidRDefault="009A3485" w:rsidP="002F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E3A6" w14:textId="1ED9AE2C" w:rsidR="0073216B" w:rsidRDefault="0073216B" w:rsidP="00951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1365">
      <w:rPr>
        <w:rStyle w:val="PageNumber"/>
        <w:noProof/>
      </w:rPr>
      <w:t>5</w:t>
    </w:r>
    <w:r>
      <w:rPr>
        <w:rStyle w:val="PageNumber"/>
      </w:rPr>
      <w:fldChar w:fldCharType="end"/>
    </w:r>
  </w:p>
  <w:p w14:paraId="6065127F" w14:textId="77777777" w:rsidR="0073216B" w:rsidRDefault="0073216B" w:rsidP="007F1A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3159109"/>
      <w:docPartObj>
        <w:docPartGallery w:val="Page Numbers (Bottom of Page)"/>
        <w:docPartUnique/>
      </w:docPartObj>
    </w:sdtPr>
    <w:sdtContent>
      <w:p w14:paraId="3163D940" w14:textId="2238917F" w:rsidR="004F1C54" w:rsidRDefault="004F1C54" w:rsidP="008F6ABE">
        <w:pPr>
          <w:pStyle w:val="Footer"/>
          <w:framePr w:wrap="none" w:vAnchor="text" w:hAnchor="page" w:x="9475" w:yAlign="top"/>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1EF664" w14:textId="77777777" w:rsidR="0073216B" w:rsidRDefault="0073216B" w:rsidP="009511E1">
    <w:pPr>
      <w:pStyle w:val="Footer"/>
      <w:ind w:right="360"/>
    </w:pPr>
    <w:r>
      <w:rPr>
        <w:rFonts w:asciiTheme="minorHAnsi" w:hAnsiTheme="minorHAnsi"/>
        <w:i/>
        <w:noProof/>
        <w:color w:val="A6A6A6" w:themeColor="background1" w:themeShade="A6"/>
        <w:szCs w:val="24"/>
      </w:rPr>
      <w:drawing>
        <wp:anchor distT="0" distB="0" distL="114300" distR="114300" simplePos="0" relativeHeight="251671552" behindDoc="1" locked="0" layoutInCell="1" allowOverlap="1" wp14:anchorId="28C470DF" wp14:editId="546822D0">
          <wp:simplePos x="0" y="0"/>
          <wp:positionH relativeFrom="column">
            <wp:posOffset>-358775</wp:posOffset>
          </wp:positionH>
          <wp:positionV relativeFrom="paragraph">
            <wp:posOffset>-347345</wp:posOffset>
          </wp:positionV>
          <wp:extent cx="6357636" cy="8517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6357636" cy="85177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98C1" w14:textId="77777777" w:rsidR="0073216B" w:rsidRPr="00FA7A76" w:rsidRDefault="0073216B">
    <w:pPr>
      <w:pStyle w:val="Footer"/>
      <w:rPr>
        <w:color w:val="7F7F7F" w:themeColor="text1" w:themeTint="80"/>
      </w:rPr>
    </w:pPr>
    <w:r>
      <w:rPr>
        <w:noProof/>
      </w:rPr>
      <w:drawing>
        <wp:inline distT="0" distB="0" distL="0" distR="0" wp14:anchorId="3848743A" wp14:editId="4E9FB461">
          <wp:extent cx="5270500" cy="706120"/>
          <wp:effectExtent l="0" t="0" r="0" b="5080"/>
          <wp:docPr id="18" name="Picture 18" descr="A picture containing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ord&#10;&#10;Description automatically generated"/>
                  <pic:cNvPicPr/>
                </pic:nvPicPr>
                <pic:blipFill>
                  <a:blip r:embed="rId1"/>
                  <a:stretch>
                    <a:fillRect/>
                  </a:stretch>
                </pic:blipFill>
                <pic:spPr>
                  <a:xfrm>
                    <a:off x="0" y="0"/>
                    <a:ext cx="5270500" cy="706120"/>
                  </a:xfrm>
                  <a:prstGeom prst="rect">
                    <a:avLst/>
                  </a:prstGeom>
                </pic:spPr>
              </pic:pic>
            </a:graphicData>
          </a:graphic>
        </wp:inline>
      </w:drawing>
    </w:r>
    <w:r>
      <w:rPr>
        <w:color w:val="7F7F7F" w:themeColor="text1" w:themeTint="80"/>
      </w:rPr>
      <w:t>Ver: Dec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3578072"/>
      <w:docPartObj>
        <w:docPartGallery w:val="Page Numbers (Bottom of Page)"/>
        <w:docPartUnique/>
      </w:docPartObj>
    </w:sdtPr>
    <w:sdtContent>
      <w:p w14:paraId="28766D2B" w14:textId="146C6A2E" w:rsidR="00A534BE" w:rsidRDefault="00A534BE" w:rsidP="004F1C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C1B2A">
          <w:rPr>
            <w:rStyle w:val="PageNumber"/>
            <w:noProof/>
          </w:rPr>
          <w:t>1</w:t>
        </w:r>
        <w:r>
          <w:rPr>
            <w:rStyle w:val="PageNumber"/>
          </w:rPr>
          <w:fldChar w:fldCharType="end"/>
        </w:r>
      </w:p>
    </w:sdtContent>
  </w:sdt>
  <w:p w14:paraId="6246C1EB" w14:textId="77777777" w:rsidR="00A534BE" w:rsidRDefault="00A534BE" w:rsidP="00A534B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EF89" w14:textId="77777777" w:rsidR="00090538" w:rsidRDefault="00090538">
    <w:pPr>
      <w:pStyle w:val="Footer"/>
    </w:pPr>
    <w:r>
      <w:rPr>
        <w:noProof/>
      </w:rPr>
      <w:drawing>
        <wp:anchor distT="0" distB="0" distL="114300" distR="114300" simplePos="0" relativeHeight="251662336" behindDoc="1" locked="0" layoutInCell="1" allowOverlap="1" wp14:anchorId="0CD7E5EC" wp14:editId="519C50F8">
          <wp:simplePos x="0" y="0"/>
          <wp:positionH relativeFrom="column">
            <wp:posOffset>-587022</wp:posOffset>
          </wp:positionH>
          <wp:positionV relativeFrom="paragraph">
            <wp:posOffset>-281587</wp:posOffset>
          </wp:positionV>
          <wp:extent cx="6886222" cy="9480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3-01 at 11.07.24 am.png"/>
                  <pic:cNvPicPr/>
                </pic:nvPicPr>
                <pic:blipFill>
                  <a:blip r:embed="rId1">
                    <a:extLst>
                      <a:ext uri="{28A0092B-C50C-407E-A947-70E740481C1C}">
                        <a14:useLocalDpi xmlns:a14="http://schemas.microsoft.com/office/drawing/2010/main" val="0"/>
                      </a:ext>
                    </a:extLst>
                  </a:blip>
                  <a:stretch>
                    <a:fillRect/>
                  </a:stretch>
                </pic:blipFill>
                <pic:spPr>
                  <a:xfrm>
                    <a:off x="0" y="0"/>
                    <a:ext cx="6896184" cy="94942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45AA2" w14:textId="77777777" w:rsidR="009A3485" w:rsidRDefault="009A3485" w:rsidP="002F2BCB">
      <w:r>
        <w:separator/>
      </w:r>
    </w:p>
  </w:footnote>
  <w:footnote w:type="continuationSeparator" w:id="0">
    <w:p w14:paraId="232C48B7" w14:textId="77777777" w:rsidR="009A3485" w:rsidRDefault="009A3485" w:rsidP="002F2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40E85" w14:textId="7950AE7B" w:rsidR="00CD6645" w:rsidRDefault="002C1B2A" w:rsidP="004F1C54">
    <w:pPr>
      <w:pStyle w:val="Heading1"/>
      <w:tabs>
        <w:tab w:val="left" w:pos="7424"/>
      </w:tabs>
    </w:pPr>
    <w:r w:rsidRPr="002C1B2A">
      <w:rPr>
        <w:sz w:val="36"/>
        <w:szCs w:val="36"/>
      </w:rPr>
      <w:t>Privacy, Consent &amp; Service Agreement</w:t>
    </w:r>
    <w:r w:rsidRPr="002C1B2A">
      <w:rPr>
        <w:noProof/>
        <w:sz w:val="36"/>
        <w:szCs w:val="36"/>
      </w:rPr>
      <w:t xml:space="preserve"> </w:t>
    </w:r>
    <w:r w:rsidR="00CD6645" w:rsidRPr="0081412F">
      <w:rPr>
        <w:noProof/>
      </w:rPr>
      <w:drawing>
        <wp:anchor distT="0" distB="0" distL="114300" distR="114300" simplePos="0" relativeHeight="251670528" behindDoc="1" locked="0" layoutInCell="1" allowOverlap="1" wp14:anchorId="7D193A4B" wp14:editId="157F84C7">
          <wp:simplePos x="0" y="0"/>
          <wp:positionH relativeFrom="column">
            <wp:posOffset>3757809</wp:posOffset>
          </wp:positionH>
          <wp:positionV relativeFrom="paragraph">
            <wp:posOffset>-138422</wp:posOffset>
          </wp:positionV>
          <wp:extent cx="2029240" cy="542763"/>
          <wp:effectExtent l="0" t="0" r="3175" b="3810"/>
          <wp:wrapNone/>
          <wp:docPr id="20" name="Picture 2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stretch>
                    <a:fillRect/>
                  </a:stretch>
                </pic:blipFill>
                <pic:spPr>
                  <a:xfrm>
                    <a:off x="0" y="0"/>
                    <a:ext cx="2029240" cy="542763"/>
                  </a:xfrm>
                  <a:prstGeom prst="rect">
                    <a:avLst/>
                  </a:prstGeom>
                </pic:spPr>
              </pic:pic>
            </a:graphicData>
          </a:graphic>
          <wp14:sizeRelH relativeFrom="page">
            <wp14:pctWidth>0</wp14:pctWidth>
          </wp14:sizeRelH>
          <wp14:sizeRelV relativeFrom="page">
            <wp14:pctHeight>0</wp14:pctHeight>
          </wp14:sizeRelV>
        </wp:anchor>
      </w:drawing>
    </w:r>
    <w:r w:rsidR="004F1C54">
      <w:rPr>
        <w:noProof/>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4F94" w14:textId="057015F4" w:rsidR="0073216B" w:rsidRPr="00C161BE" w:rsidRDefault="00CD6645" w:rsidP="00381C13">
    <w:pPr>
      <w:pStyle w:val="Title"/>
      <w:ind w:left="-993"/>
      <w:jc w:val="both"/>
      <w:rPr>
        <w:sz w:val="44"/>
      </w:rPr>
    </w:pPr>
    <w:r w:rsidRPr="0081412F">
      <w:rPr>
        <w:noProof/>
        <w:sz w:val="40"/>
      </w:rPr>
      <w:drawing>
        <wp:anchor distT="0" distB="0" distL="114300" distR="114300" simplePos="0" relativeHeight="251668480" behindDoc="1" locked="0" layoutInCell="1" allowOverlap="1" wp14:anchorId="3806DE26" wp14:editId="33A6714E">
          <wp:simplePos x="0" y="0"/>
          <wp:positionH relativeFrom="column">
            <wp:posOffset>3594970</wp:posOffset>
          </wp:positionH>
          <wp:positionV relativeFrom="paragraph">
            <wp:posOffset>-635</wp:posOffset>
          </wp:positionV>
          <wp:extent cx="2029240" cy="542763"/>
          <wp:effectExtent l="0" t="0" r="3175" b="3810"/>
          <wp:wrapNone/>
          <wp:docPr id="19" name="Picture 1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stretch>
                    <a:fillRect/>
                  </a:stretch>
                </pic:blipFill>
                <pic:spPr>
                  <a:xfrm>
                    <a:off x="0" y="0"/>
                    <a:ext cx="2029240" cy="54276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1A261" w14:textId="77777777" w:rsidR="001A1CE1" w:rsidRPr="00913C44" w:rsidRDefault="00090538" w:rsidP="001A1CE1">
    <w:pPr>
      <w:pStyle w:val="Header"/>
      <w:rPr>
        <w:sz w:val="21"/>
      </w:rPr>
    </w:pPr>
    <w:r w:rsidRPr="00913C44">
      <w:rPr>
        <w:noProof/>
        <w:sz w:val="24"/>
      </w:rPr>
      <w:drawing>
        <wp:anchor distT="0" distB="0" distL="114300" distR="114300" simplePos="0" relativeHeight="251660288" behindDoc="1" locked="0" layoutInCell="1" allowOverlap="1" wp14:anchorId="37ABBCC6" wp14:editId="5275D0CB">
          <wp:simplePos x="0" y="0"/>
          <wp:positionH relativeFrom="column">
            <wp:posOffset>4188177</wp:posOffset>
          </wp:positionH>
          <wp:positionV relativeFrom="paragraph">
            <wp:posOffset>-316724</wp:posOffset>
          </wp:positionV>
          <wp:extent cx="2231202" cy="64833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R-Allied-Health-Logo-gray-01 small.jpg"/>
                  <pic:cNvPicPr/>
                </pic:nvPicPr>
                <pic:blipFill>
                  <a:blip r:embed="rId1">
                    <a:extLst>
                      <a:ext uri="{28A0092B-C50C-407E-A947-70E740481C1C}">
                        <a14:useLocalDpi xmlns:a14="http://schemas.microsoft.com/office/drawing/2010/main" val="0"/>
                      </a:ext>
                    </a:extLst>
                  </a:blip>
                  <a:stretch>
                    <a:fillRect/>
                  </a:stretch>
                </pic:blipFill>
                <pic:spPr>
                  <a:xfrm>
                    <a:off x="0" y="0"/>
                    <a:ext cx="2231202" cy="648335"/>
                  </a:xfrm>
                  <a:prstGeom prst="rect">
                    <a:avLst/>
                  </a:prstGeom>
                </pic:spPr>
              </pic:pic>
            </a:graphicData>
          </a:graphic>
          <wp14:sizeRelH relativeFrom="page">
            <wp14:pctWidth>0</wp14:pctWidth>
          </wp14:sizeRelH>
          <wp14:sizeRelV relativeFrom="page">
            <wp14:pctHeight>0</wp14:pctHeight>
          </wp14:sizeRelV>
        </wp:anchor>
      </w:drawing>
    </w:r>
    <w:r w:rsidR="00A8532B" w:rsidRPr="00913C44">
      <w:rPr>
        <w:rStyle w:val="Heading1Char"/>
        <w:sz w:val="36"/>
      </w:rPr>
      <w:t xml:space="preserve">WHR </w:t>
    </w:r>
    <w:r w:rsidR="00913C44" w:rsidRPr="00913C44">
      <w:rPr>
        <w:rStyle w:val="Heading1Char"/>
        <w:sz w:val="36"/>
      </w:rPr>
      <w:t xml:space="preserve">Allied Health </w:t>
    </w:r>
    <w:r w:rsidR="00A8532B" w:rsidRPr="00913C44">
      <w:rPr>
        <w:rStyle w:val="Heading1Char"/>
        <w:sz w:val="36"/>
      </w:rPr>
      <w:t>Client Service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1.85pt;height:193.9pt" o:bullet="t">
        <v:imagedata r:id="rId1" o:title="Icons"/>
      </v:shape>
    </w:pict>
  </w:numPicBullet>
  <w:abstractNum w:abstractNumId="0" w15:restartNumberingAfterBreak="0">
    <w:nsid w:val="02245648"/>
    <w:multiLevelType w:val="multilevel"/>
    <w:tmpl w:val="7F8EE136"/>
    <w:lvl w:ilvl="0">
      <w:start w:val="1"/>
      <w:numFmt w:val="decimal"/>
      <w:pStyle w:val="Numpara1"/>
      <w:lvlText w:val="%1."/>
      <w:lvlJc w:val="left"/>
      <w:pPr>
        <w:tabs>
          <w:tab w:val="num" w:pos="851"/>
        </w:tabs>
        <w:ind w:left="851" w:hanging="851"/>
      </w:pPr>
      <w:rPr>
        <w:rFonts w:hint="default"/>
        <w:b/>
        <w:i w:val="0"/>
        <w:sz w:val="18"/>
        <w:szCs w:val="18"/>
      </w:rPr>
    </w:lvl>
    <w:lvl w:ilvl="1">
      <w:start w:val="1"/>
      <w:numFmt w:val="decimal"/>
      <w:pStyle w:val="Numpara2"/>
      <w:lvlText w:val="%1.%2"/>
      <w:lvlJc w:val="left"/>
      <w:pPr>
        <w:tabs>
          <w:tab w:val="num" w:pos="851"/>
        </w:tabs>
        <w:ind w:left="851" w:hanging="851"/>
      </w:pPr>
      <w:rPr>
        <w:rFonts w:hint="default"/>
        <w:i w:val="0"/>
        <w:sz w:val="18"/>
        <w:szCs w:val="18"/>
      </w:rPr>
    </w:lvl>
    <w:lvl w:ilvl="2">
      <w:start w:val="1"/>
      <w:numFmt w:val="decimal"/>
      <w:pStyle w:val="Numpara3"/>
      <w:lvlText w:val="%1.%2.%3"/>
      <w:lvlJc w:val="left"/>
      <w:pPr>
        <w:tabs>
          <w:tab w:val="num" w:pos="1701"/>
        </w:tabs>
        <w:ind w:left="1701" w:hanging="850"/>
      </w:pPr>
      <w:rPr>
        <w:rFonts w:hint="default"/>
        <w:sz w:val="18"/>
        <w:szCs w:val="18"/>
      </w:rPr>
    </w:lvl>
    <w:lvl w:ilvl="3">
      <w:start w:val="1"/>
      <w:numFmt w:val="lowerLetter"/>
      <w:pStyle w:val="Numpara4"/>
      <w:lvlText w:val="(%4)"/>
      <w:lvlJc w:val="left"/>
      <w:pPr>
        <w:tabs>
          <w:tab w:val="num" w:pos="2268"/>
        </w:tabs>
        <w:ind w:left="2268" w:hanging="567"/>
      </w:pPr>
      <w:rPr>
        <w:rFonts w:hint="default"/>
        <w:sz w:val="18"/>
        <w:szCs w:val="18"/>
      </w:rPr>
    </w:lvl>
    <w:lvl w:ilvl="4">
      <w:start w:val="1"/>
      <w:numFmt w:val="lowerRoman"/>
      <w:lvlText w:val="(%5)"/>
      <w:lvlJc w:val="left"/>
      <w:pPr>
        <w:tabs>
          <w:tab w:val="num" w:pos="2835"/>
        </w:tabs>
        <w:ind w:left="2835" w:hanging="567"/>
      </w:pPr>
      <w:rPr>
        <w:rFonts w:hint="default"/>
        <w:sz w:val="18"/>
        <w:szCs w:val="18"/>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1" w15:restartNumberingAfterBreak="0">
    <w:nsid w:val="1AAE31BA"/>
    <w:multiLevelType w:val="multilevel"/>
    <w:tmpl w:val="C3144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EF362E"/>
    <w:multiLevelType w:val="multilevel"/>
    <w:tmpl w:val="4D16D08A"/>
    <w:lvl w:ilvl="0">
      <w:start w:val="1"/>
      <w:numFmt w:val="decimal"/>
      <w:pStyle w:val="ListParagraph"/>
      <w:lvlText w:val="%1."/>
      <w:lvlJc w:val="left"/>
      <w:pPr>
        <w:tabs>
          <w:tab w:val="num" w:pos="454"/>
        </w:tabs>
        <w:ind w:left="454" w:hanging="454"/>
      </w:pPr>
      <w:rPr>
        <w:rFonts w:ascii="Arial" w:hAnsi="Arial" w:hint="default"/>
        <w:b w:val="0"/>
        <w:sz w:val="20"/>
        <w:szCs w:val="24"/>
      </w:rPr>
    </w:lvl>
    <w:lvl w:ilvl="1">
      <w:start w:val="1"/>
      <w:numFmt w:val="lowerLetter"/>
      <w:lvlText w:val="%2."/>
      <w:lvlJc w:val="left"/>
      <w:pPr>
        <w:tabs>
          <w:tab w:val="num" w:pos="907"/>
        </w:tabs>
        <w:ind w:left="907" w:hanging="453"/>
      </w:pPr>
      <w:rPr>
        <w:rFonts w:ascii="Arial" w:hAnsi="Arial" w:hint="default"/>
        <w:b w:val="0"/>
        <w:sz w:val="20"/>
        <w:szCs w:val="24"/>
      </w:rPr>
    </w:lvl>
    <w:lvl w:ilvl="2">
      <w:start w:val="1"/>
      <w:numFmt w:val="lowerRoman"/>
      <w:lvlText w:val="%3."/>
      <w:lvlJc w:val="left"/>
      <w:pPr>
        <w:tabs>
          <w:tab w:val="num" w:pos="1361"/>
        </w:tabs>
        <w:ind w:left="1361" w:hanging="454"/>
      </w:pPr>
      <w:rPr>
        <w:rFonts w:ascii="Arial" w:hAnsi="Arial" w:cs="Times New Roman" w:hint="default"/>
        <w:b w:val="0"/>
        <w:bCs w:val="0"/>
        <w:i w:val="0"/>
        <w:iCs w:val="0"/>
        <w:caps w:val="0"/>
        <w:strike w:val="0"/>
        <w:dstrike w:val="0"/>
        <w:outline w:val="0"/>
        <w:shadow w:val="0"/>
        <w:emboss w:val="0"/>
        <w:imprint w:val="0"/>
        <w:vanish w:val="0"/>
        <w:color w:val="000000"/>
        <w:spacing w:val="0"/>
        <w:kern w:val="0"/>
        <w:position w:val="0"/>
        <w:sz w:val="20"/>
        <w:szCs w:val="24"/>
        <w:u w:val="none"/>
        <w:vertAlign w:val="baseline"/>
        <w:em w:val="none"/>
      </w:rPr>
    </w:lvl>
    <w:lvl w:ilvl="3">
      <w:start w:val="1"/>
      <w:numFmt w:val="lowerRoman"/>
      <w:lvlText w:val="(%4)"/>
      <w:lvlJc w:val="left"/>
      <w:pPr>
        <w:tabs>
          <w:tab w:val="num" w:pos="1984"/>
        </w:tabs>
        <w:ind w:left="1984" w:hanging="425"/>
      </w:pPr>
      <w:rPr>
        <w:rFonts w:hint="default"/>
      </w:rPr>
    </w:lvl>
    <w:lvl w:ilvl="4">
      <w:start w:val="1"/>
      <w:numFmt w:val="upperLetter"/>
      <w:lvlText w:val="%5%4."/>
      <w:lvlJc w:val="left"/>
      <w:pPr>
        <w:tabs>
          <w:tab w:val="num" w:pos="1984"/>
        </w:tabs>
        <w:ind w:left="1984" w:hanging="425"/>
      </w:pPr>
      <w:rPr>
        <w:rFonts w:hint="default"/>
      </w:rPr>
    </w:lvl>
    <w:lvl w:ilvl="5">
      <w:start w:val="1"/>
      <w:numFmt w:val="upperLetter"/>
      <w:lvlText w:val="%6%4."/>
      <w:lvlJc w:val="left"/>
      <w:pPr>
        <w:tabs>
          <w:tab w:val="num" w:pos="1984"/>
        </w:tabs>
        <w:ind w:left="1984" w:hanging="425"/>
      </w:pPr>
      <w:rPr>
        <w:rFonts w:hint="default"/>
      </w:rPr>
    </w:lvl>
    <w:lvl w:ilvl="6">
      <w:start w:val="1"/>
      <w:numFmt w:val="upperLetter"/>
      <w:lvlText w:val="%7%4."/>
      <w:lvlJc w:val="left"/>
      <w:pPr>
        <w:tabs>
          <w:tab w:val="num" w:pos="1984"/>
        </w:tabs>
        <w:ind w:left="1984" w:hanging="425"/>
      </w:pPr>
      <w:rPr>
        <w:rFonts w:hint="default"/>
      </w:rPr>
    </w:lvl>
    <w:lvl w:ilvl="7">
      <w:start w:val="1"/>
      <w:numFmt w:val="upperLetter"/>
      <w:lvlText w:val="%8%4."/>
      <w:lvlJc w:val="left"/>
      <w:pPr>
        <w:tabs>
          <w:tab w:val="num" w:pos="1984"/>
        </w:tabs>
        <w:ind w:left="1984" w:hanging="425"/>
      </w:pPr>
      <w:rPr>
        <w:rFonts w:hint="default"/>
      </w:rPr>
    </w:lvl>
    <w:lvl w:ilvl="8">
      <w:start w:val="1"/>
      <w:numFmt w:val="upperLetter"/>
      <w:lvlText w:val="%9%4."/>
      <w:lvlJc w:val="left"/>
      <w:pPr>
        <w:tabs>
          <w:tab w:val="num" w:pos="1984"/>
        </w:tabs>
        <w:ind w:left="1984" w:hanging="425"/>
      </w:pPr>
      <w:rPr>
        <w:rFonts w:hint="default"/>
      </w:rPr>
    </w:lvl>
  </w:abstractNum>
  <w:abstractNum w:abstractNumId="3" w15:restartNumberingAfterBreak="0">
    <w:nsid w:val="24EA67F0"/>
    <w:multiLevelType w:val="hybridMultilevel"/>
    <w:tmpl w:val="5B30A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72CC3"/>
    <w:multiLevelType w:val="hybridMultilevel"/>
    <w:tmpl w:val="D1AA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7D2A18"/>
    <w:multiLevelType w:val="hybridMultilevel"/>
    <w:tmpl w:val="3230E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6E3FDD"/>
    <w:multiLevelType w:val="hybridMultilevel"/>
    <w:tmpl w:val="E28A433E"/>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80C2D"/>
    <w:multiLevelType w:val="hybridMultilevel"/>
    <w:tmpl w:val="B03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653F6E"/>
    <w:multiLevelType w:val="multilevel"/>
    <w:tmpl w:val="47E4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7B6374"/>
    <w:multiLevelType w:val="hybridMultilevel"/>
    <w:tmpl w:val="01964D0E"/>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2420864">
    <w:abstractNumId w:val="2"/>
  </w:num>
  <w:num w:numId="2" w16cid:durableId="24451222">
    <w:abstractNumId w:val="6"/>
  </w:num>
  <w:num w:numId="3" w16cid:durableId="2136170091">
    <w:abstractNumId w:val="9"/>
  </w:num>
  <w:num w:numId="4" w16cid:durableId="1172833760">
    <w:abstractNumId w:val="4"/>
  </w:num>
  <w:num w:numId="5" w16cid:durableId="1098866437">
    <w:abstractNumId w:val="5"/>
  </w:num>
  <w:num w:numId="6" w16cid:durableId="662398104">
    <w:abstractNumId w:val="8"/>
  </w:num>
  <w:num w:numId="7" w16cid:durableId="834145018">
    <w:abstractNumId w:val="1"/>
  </w:num>
  <w:num w:numId="8" w16cid:durableId="384136451">
    <w:abstractNumId w:val="3"/>
  </w:num>
  <w:num w:numId="9" w16cid:durableId="14842765">
    <w:abstractNumId w:val="0"/>
  </w:num>
  <w:num w:numId="10" w16cid:durableId="8218924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hideSpellingErrors/>
  <w:hideGrammaticalErrors/>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32B"/>
    <w:rsid w:val="00017EB0"/>
    <w:rsid w:val="00020938"/>
    <w:rsid w:val="00021AC0"/>
    <w:rsid w:val="00036F6A"/>
    <w:rsid w:val="000372C7"/>
    <w:rsid w:val="00040899"/>
    <w:rsid w:val="00056B6B"/>
    <w:rsid w:val="00056E32"/>
    <w:rsid w:val="00063094"/>
    <w:rsid w:val="00072D7C"/>
    <w:rsid w:val="00073DA2"/>
    <w:rsid w:val="000762B2"/>
    <w:rsid w:val="0008365C"/>
    <w:rsid w:val="00085C4B"/>
    <w:rsid w:val="00090538"/>
    <w:rsid w:val="00097076"/>
    <w:rsid w:val="000A1D0C"/>
    <w:rsid w:val="000A4B8F"/>
    <w:rsid w:val="000A5363"/>
    <w:rsid w:val="000A58DC"/>
    <w:rsid w:val="000C64A7"/>
    <w:rsid w:val="000C7798"/>
    <w:rsid w:val="000D4E09"/>
    <w:rsid w:val="000E3E12"/>
    <w:rsid w:val="000E4D95"/>
    <w:rsid w:val="000F69AC"/>
    <w:rsid w:val="00102645"/>
    <w:rsid w:val="001151BC"/>
    <w:rsid w:val="00124A91"/>
    <w:rsid w:val="00150269"/>
    <w:rsid w:val="00152331"/>
    <w:rsid w:val="001665D4"/>
    <w:rsid w:val="00171B45"/>
    <w:rsid w:val="00197447"/>
    <w:rsid w:val="001A1CE1"/>
    <w:rsid w:val="001D1526"/>
    <w:rsid w:val="001D5EE6"/>
    <w:rsid w:val="001D736E"/>
    <w:rsid w:val="001E2317"/>
    <w:rsid w:val="001F1DD8"/>
    <w:rsid w:val="001F2EEB"/>
    <w:rsid w:val="001F39C0"/>
    <w:rsid w:val="001F3FD2"/>
    <w:rsid w:val="002068B1"/>
    <w:rsid w:val="00211537"/>
    <w:rsid w:val="00221B7F"/>
    <w:rsid w:val="002307E2"/>
    <w:rsid w:val="002377B7"/>
    <w:rsid w:val="002461AC"/>
    <w:rsid w:val="002471BB"/>
    <w:rsid w:val="00247284"/>
    <w:rsid w:val="00256765"/>
    <w:rsid w:val="00264C13"/>
    <w:rsid w:val="00267109"/>
    <w:rsid w:val="00274245"/>
    <w:rsid w:val="00281CD2"/>
    <w:rsid w:val="002A0DDE"/>
    <w:rsid w:val="002A26D8"/>
    <w:rsid w:val="002A683E"/>
    <w:rsid w:val="002B5FA7"/>
    <w:rsid w:val="002C1B2A"/>
    <w:rsid w:val="002C4022"/>
    <w:rsid w:val="002D2706"/>
    <w:rsid w:val="002D2FCE"/>
    <w:rsid w:val="002F2BCB"/>
    <w:rsid w:val="00311E37"/>
    <w:rsid w:val="003135EB"/>
    <w:rsid w:val="0032374A"/>
    <w:rsid w:val="00330BC5"/>
    <w:rsid w:val="00337D78"/>
    <w:rsid w:val="003409D6"/>
    <w:rsid w:val="0034372E"/>
    <w:rsid w:val="00347363"/>
    <w:rsid w:val="0035063A"/>
    <w:rsid w:val="00361AB2"/>
    <w:rsid w:val="00364D53"/>
    <w:rsid w:val="0036514A"/>
    <w:rsid w:val="00372DC2"/>
    <w:rsid w:val="003925D4"/>
    <w:rsid w:val="003A2EDE"/>
    <w:rsid w:val="003C67B6"/>
    <w:rsid w:val="003D23D1"/>
    <w:rsid w:val="003F4839"/>
    <w:rsid w:val="00406F10"/>
    <w:rsid w:val="00411D25"/>
    <w:rsid w:val="00414B72"/>
    <w:rsid w:val="004158AF"/>
    <w:rsid w:val="00432B90"/>
    <w:rsid w:val="00440A50"/>
    <w:rsid w:val="00442EE3"/>
    <w:rsid w:val="004457C5"/>
    <w:rsid w:val="00457BDF"/>
    <w:rsid w:val="0046092B"/>
    <w:rsid w:val="00460D9E"/>
    <w:rsid w:val="004B70CB"/>
    <w:rsid w:val="004C40B1"/>
    <w:rsid w:val="004F1C54"/>
    <w:rsid w:val="004F7F12"/>
    <w:rsid w:val="00503557"/>
    <w:rsid w:val="00512EF4"/>
    <w:rsid w:val="00537BAD"/>
    <w:rsid w:val="00543854"/>
    <w:rsid w:val="0055452E"/>
    <w:rsid w:val="0056637F"/>
    <w:rsid w:val="00591DAD"/>
    <w:rsid w:val="0059607C"/>
    <w:rsid w:val="005A645F"/>
    <w:rsid w:val="005B522A"/>
    <w:rsid w:val="005F0732"/>
    <w:rsid w:val="005F7E71"/>
    <w:rsid w:val="006070DE"/>
    <w:rsid w:val="006144A2"/>
    <w:rsid w:val="006164CB"/>
    <w:rsid w:val="0062734D"/>
    <w:rsid w:val="006354D2"/>
    <w:rsid w:val="00643F56"/>
    <w:rsid w:val="006474D9"/>
    <w:rsid w:val="0065501C"/>
    <w:rsid w:val="00655132"/>
    <w:rsid w:val="00663A97"/>
    <w:rsid w:val="006641CF"/>
    <w:rsid w:val="0068083E"/>
    <w:rsid w:val="0068206C"/>
    <w:rsid w:val="00685B6C"/>
    <w:rsid w:val="006A504E"/>
    <w:rsid w:val="006B537C"/>
    <w:rsid w:val="006C0BED"/>
    <w:rsid w:val="006C114F"/>
    <w:rsid w:val="006C2FA5"/>
    <w:rsid w:val="006D5EF3"/>
    <w:rsid w:val="006E4BA9"/>
    <w:rsid w:val="006F52E3"/>
    <w:rsid w:val="006F78AF"/>
    <w:rsid w:val="0073216B"/>
    <w:rsid w:val="00737DE4"/>
    <w:rsid w:val="00740523"/>
    <w:rsid w:val="007475D7"/>
    <w:rsid w:val="007850C3"/>
    <w:rsid w:val="00795EF9"/>
    <w:rsid w:val="007A47B5"/>
    <w:rsid w:val="007B0859"/>
    <w:rsid w:val="007C3CED"/>
    <w:rsid w:val="007D03CC"/>
    <w:rsid w:val="007D07C3"/>
    <w:rsid w:val="007E2F83"/>
    <w:rsid w:val="007F20EC"/>
    <w:rsid w:val="00812A2D"/>
    <w:rsid w:val="008172B3"/>
    <w:rsid w:val="008306E5"/>
    <w:rsid w:val="00833D60"/>
    <w:rsid w:val="00834220"/>
    <w:rsid w:val="00840FB2"/>
    <w:rsid w:val="00856579"/>
    <w:rsid w:val="00870077"/>
    <w:rsid w:val="00876D50"/>
    <w:rsid w:val="0088594E"/>
    <w:rsid w:val="0089166F"/>
    <w:rsid w:val="0089168E"/>
    <w:rsid w:val="008A1EE9"/>
    <w:rsid w:val="008A67B7"/>
    <w:rsid w:val="008B7130"/>
    <w:rsid w:val="008D6A6D"/>
    <w:rsid w:val="008E03CF"/>
    <w:rsid w:val="008F6ABE"/>
    <w:rsid w:val="008F6F41"/>
    <w:rsid w:val="00913C44"/>
    <w:rsid w:val="00914E2D"/>
    <w:rsid w:val="0092456B"/>
    <w:rsid w:val="00926DC2"/>
    <w:rsid w:val="009308C2"/>
    <w:rsid w:val="00934056"/>
    <w:rsid w:val="00945A8A"/>
    <w:rsid w:val="00952CCC"/>
    <w:rsid w:val="009616EB"/>
    <w:rsid w:val="00972DFA"/>
    <w:rsid w:val="009752C5"/>
    <w:rsid w:val="00985A18"/>
    <w:rsid w:val="00986C55"/>
    <w:rsid w:val="00987321"/>
    <w:rsid w:val="00993182"/>
    <w:rsid w:val="0099749D"/>
    <w:rsid w:val="009977B9"/>
    <w:rsid w:val="009A24BF"/>
    <w:rsid w:val="009A3485"/>
    <w:rsid w:val="009A58C1"/>
    <w:rsid w:val="009B266B"/>
    <w:rsid w:val="009C4DCA"/>
    <w:rsid w:val="009C5B5A"/>
    <w:rsid w:val="009C6274"/>
    <w:rsid w:val="009E6571"/>
    <w:rsid w:val="00A012BC"/>
    <w:rsid w:val="00A10B21"/>
    <w:rsid w:val="00A216A7"/>
    <w:rsid w:val="00A23CCC"/>
    <w:rsid w:val="00A42BDD"/>
    <w:rsid w:val="00A42D04"/>
    <w:rsid w:val="00A51FA4"/>
    <w:rsid w:val="00A53271"/>
    <w:rsid w:val="00A534BE"/>
    <w:rsid w:val="00A6555A"/>
    <w:rsid w:val="00A70794"/>
    <w:rsid w:val="00A76B9D"/>
    <w:rsid w:val="00A773E7"/>
    <w:rsid w:val="00A82073"/>
    <w:rsid w:val="00A8532B"/>
    <w:rsid w:val="00A96004"/>
    <w:rsid w:val="00AB6494"/>
    <w:rsid w:val="00AD17A0"/>
    <w:rsid w:val="00AE0ADB"/>
    <w:rsid w:val="00AF12F8"/>
    <w:rsid w:val="00AF5371"/>
    <w:rsid w:val="00AF6F99"/>
    <w:rsid w:val="00B05C0C"/>
    <w:rsid w:val="00B11316"/>
    <w:rsid w:val="00B23082"/>
    <w:rsid w:val="00B31700"/>
    <w:rsid w:val="00B335DE"/>
    <w:rsid w:val="00B42166"/>
    <w:rsid w:val="00B440BB"/>
    <w:rsid w:val="00B447BE"/>
    <w:rsid w:val="00B738FB"/>
    <w:rsid w:val="00B77206"/>
    <w:rsid w:val="00B87BE5"/>
    <w:rsid w:val="00BC510A"/>
    <w:rsid w:val="00BE32C4"/>
    <w:rsid w:val="00BF5903"/>
    <w:rsid w:val="00C14B1F"/>
    <w:rsid w:val="00C3179B"/>
    <w:rsid w:val="00C3351D"/>
    <w:rsid w:val="00C3588E"/>
    <w:rsid w:val="00C358C7"/>
    <w:rsid w:val="00C65473"/>
    <w:rsid w:val="00C90BE9"/>
    <w:rsid w:val="00CA6A3D"/>
    <w:rsid w:val="00CB008A"/>
    <w:rsid w:val="00CB4560"/>
    <w:rsid w:val="00CD4F89"/>
    <w:rsid w:val="00CD6645"/>
    <w:rsid w:val="00CD6953"/>
    <w:rsid w:val="00CE3EAE"/>
    <w:rsid w:val="00CE5D26"/>
    <w:rsid w:val="00CF0FC6"/>
    <w:rsid w:val="00D30A09"/>
    <w:rsid w:val="00D33B80"/>
    <w:rsid w:val="00D46DA1"/>
    <w:rsid w:val="00D5673D"/>
    <w:rsid w:val="00D623EA"/>
    <w:rsid w:val="00D654B0"/>
    <w:rsid w:val="00DA4D23"/>
    <w:rsid w:val="00DA6086"/>
    <w:rsid w:val="00DA6997"/>
    <w:rsid w:val="00DB2B0F"/>
    <w:rsid w:val="00DC3A2A"/>
    <w:rsid w:val="00DE2EE9"/>
    <w:rsid w:val="00DF3BA0"/>
    <w:rsid w:val="00DF4B7B"/>
    <w:rsid w:val="00DF6615"/>
    <w:rsid w:val="00E04769"/>
    <w:rsid w:val="00E06379"/>
    <w:rsid w:val="00E157FF"/>
    <w:rsid w:val="00E23A77"/>
    <w:rsid w:val="00E31365"/>
    <w:rsid w:val="00E4026A"/>
    <w:rsid w:val="00E4684A"/>
    <w:rsid w:val="00E5657D"/>
    <w:rsid w:val="00E73814"/>
    <w:rsid w:val="00E931E7"/>
    <w:rsid w:val="00E93D6B"/>
    <w:rsid w:val="00E969D1"/>
    <w:rsid w:val="00E96B8E"/>
    <w:rsid w:val="00EA101D"/>
    <w:rsid w:val="00EA18EF"/>
    <w:rsid w:val="00EB6C86"/>
    <w:rsid w:val="00EC1324"/>
    <w:rsid w:val="00EC1504"/>
    <w:rsid w:val="00EC50BD"/>
    <w:rsid w:val="00ED775B"/>
    <w:rsid w:val="00ED7D5E"/>
    <w:rsid w:val="00EF0890"/>
    <w:rsid w:val="00EF5DDB"/>
    <w:rsid w:val="00EF76EE"/>
    <w:rsid w:val="00F15472"/>
    <w:rsid w:val="00F26989"/>
    <w:rsid w:val="00F302AB"/>
    <w:rsid w:val="00F31651"/>
    <w:rsid w:val="00F33D1B"/>
    <w:rsid w:val="00F34EF4"/>
    <w:rsid w:val="00F35C4D"/>
    <w:rsid w:val="00F43D00"/>
    <w:rsid w:val="00F44EBA"/>
    <w:rsid w:val="00F465DA"/>
    <w:rsid w:val="00F537DD"/>
    <w:rsid w:val="00F61040"/>
    <w:rsid w:val="00F63254"/>
    <w:rsid w:val="00F66A97"/>
    <w:rsid w:val="00F907DC"/>
    <w:rsid w:val="00FA25F5"/>
    <w:rsid w:val="00FE1862"/>
    <w:rsid w:val="00FE72DE"/>
    <w:rsid w:val="00FF1060"/>
    <w:rsid w:val="00FF48B7"/>
    <w:rsid w:val="00FF5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FE3BC"/>
  <w14:defaultImageDpi w14:val="32767"/>
  <w15:chartTrackingRefBased/>
  <w15:docId w15:val="{195363FA-4801-DF40-84FF-921614FD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8532B"/>
    <w:pPr>
      <w:spacing w:before="160" w:after="160"/>
    </w:pPr>
    <w:rPr>
      <w:rFonts w:ascii="Arial" w:eastAsia="MS Mincho" w:hAnsi="Arial" w:cs="FSMe-Bold"/>
      <w:spacing w:val="-2"/>
      <w:sz w:val="22"/>
      <w:szCs w:val="20"/>
      <w:lang w:val="en-AU"/>
    </w:rPr>
  </w:style>
  <w:style w:type="paragraph" w:styleId="Heading1">
    <w:name w:val="heading 1"/>
    <w:basedOn w:val="Normal"/>
    <w:next w:val="Normal"/>
    <w:link w:val="Heading1Char"/>
    <w:uiPriority w:val="9"/>
    <w:qFormat/>
    <w:rsid w:val="00A853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795EF9"/>
    <w:pPr>
      <w:keepNext/>
      <w:tabs>
        <w:tab w:val="left" w:pos="5955"/>
      </w:tabs>
      <w:spacing w:before="0" w:after="0"/>
      <w:outlineLvl w:val="1"/>
    </w:pPr>
    <w:rPr>
      <w:rFonts w:asciiTheme="minorHAnsi" w:eastAsia="MS Gothic" w:hAnsiTheme="minorHAnsi" w:cstheme="minorHAnsi"/>
      <w:b/>
      <w:bCs/>
      <w:iCs/>
      <w:color w:val="000000" w:themeColor="text1"/>
      <w:sz w:val="28"/>
      <w:szCs w:val="28"/>
    </w:rPr>
  </w:style>
  <w:style w:type="paragraph" w:styleId="Heading3">
    <w:name w:val="heading 3"/>
    <w:basedOn w:val="Normal"/>
    <w:next w:val="Normal"/>
    <w:link w:val="Heading3Char"/>
    <w:uiPriority w:val="9"/>
    <w:unhideWhenUsed/>
    <w:qFormat/>
    <w:rsid w:val="00A853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534B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534B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C1B2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2C1B2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BCB"/>
    <w:pPr>
      <w:tabs>
        <w:tab w:val="center" w:pos="4513"/>
        <w:tab w:val="right" w:pos="9026"/>
      </w:tabs>
    </w:pPr>
  </w:style>
  <w:style w:type="character" w:customStyle="1" w:styleId="HeaderChar">
    <w:name w:val="Header Char"/>
    <w:basedOn w:val="DefaultParagraphFont"/>
    <w:link w:val="Header"/>
    <w:uiPriority w:val="99"/>
    <w:rsid w:val="002F2BCB"/>
  </w:style>
  <w:style w:type="paragraph" w:styleId="Footer">
    <w:name w:val="footer"/>
    <w:basedOn w:val="Normal"/>
    <w:link w:val="FooterChar"/>
    <w:uiPriority w:val="99"/>
    <w:unhideWhenUsed/>
    <w:rsid w:val="002F2BCB"/>
    <w:pPr>
      <w:tabs>
        <w:tab w:val="center" w:pos="4513"/>
        <w:tab w:val="right" w:pos="9026"/>
      </w:tabs>
    </w:pPr>
  </w:style>
  <w:style w:type="character" w:customStyle="1" w:styleId="FooterChar">
    <w:name w:val="Footer Char"/>
    <w:basedOn w:val="DefaultParagraphFont"/>
    <w:link w:val="Footer"/>
    <w:uiPriority w:val="99"/>
    <w:rsid w:val="002F2BCB"/>
  </w:style>
  <w:style w:type="character" w:customStyle="1" w:styleId="Heading2Char">
    <w:name w:val="Heading 2 Char"/>
    <w:basedOn w:val="DefaultParagraphFont"/>
    <w:link w:val="Heading2"/>
    <w:uiPriority w:val="9"/>
    <w:rsid w:val="00795EF9"/>
    <w:rPr>
      <w:rFonts w:eastAsia="MS Gothic" w:cstheme="minorHAnsi"/>
      <w:b/>
      <w:bCs/>
      <w:iCs/>
      <w:color w:val="000000" w:themeColor="text1"/>
      <w:spacing w:val="-2"/>
      <w:sz w:val="28"/>
      <w:szCs w:val="28"/>
      <w:lang w:val="en-AU"/>
    </w:rPr>
  </w:style>
  <w:style w:type="character" w:customStyle="1" w:styleId="Heading3Char">
    <w:name w:val="Heading 3 Char"/>
    <w:basedOn w:val="DefaultParagraphFont"/>
    <w:link w:val="Heading3"/>
    <w:uiPriority w:val="9"/>
    <w:rsid w:val="00A8532B"/>
    <w:rPr>
      <w:rFonts w:asciiTheme="majorHAnsi" w:eastAsiaTheme="majorEastAsia" w:hAnsiTheme="majorHAnsi" w:cstheme="majorBidi"/>
      <w:color w:val="1F3763" w:themeColor="accent1" w:themeShade="7F"/>
      <w:spacing w:val="-2"/>
      <w:lang w:val="en-AU"/>
    </w:rPr>
  </w:style>
  <w:style w:type="paragraph" w:styleId="ListParagraph">
    <w:name w:val="List Paragraph"/>
    <w:basedOn w:val="Normal"/>
    <w:uiPriority w:val="34"/>
    <w:qFormat/>
    <w:rsid w:val="00A8532B"/>
    <w:pPr>
      <w:numPr>
        <w:numId w:val="1"/>
      </w:numPr>
    </w:pPr>
  </w:style>
  <w:style w:type="table" w:styleId="TableGrid">
    <w:name w:val="Table Grid"/>
    <w:basedOn w:val="TableNormal"/>
    <w:uiPriority w:val="59"/>
    <w:rsid w:val="00A8532B"/>
    <w:rPr>
      <w:rFonts w:ascii="Calibri" w:eastAsia="MS Mincho" w:hAnsi="Calibri" w:cs="FSMe-Bold"/>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532B"/>
    <w:rPr>
      <w:color w:val="0563C1" w:themeColor="hyperlink"/>
      <w:u w:val="single"/>
    </w:rPr>
  </w:style>
  <w:style w:type="character" w:customStyle="1" w:styleId="apple-converted-space">
    <w:name w:val="apple-converted-space"/>
    <w:basedOn w:val="DefaultParagraphFont"/>
    <w:rsid w:val="00A8532B"/>
  </w:style>
  <w:style w:type="character" w:customStyle="1" w:styleId="Heading1Char">
    <w:name w:val="Heading 1 Char"/>
    <w:basedOn w:val="DefaultParagraphFont"/>
    <w:link w:val="Heading1"/>
    <w:uiPriority w:val="9"/>
    <w:rsid w:val="00A8532B"/>
    <w:rPr>
      <w:rFonts w:asciiTheme="majorHAnsi" w:eastAsiaTheme="majorEastAsia" w:hAnsiTheme="majorHAnsi" w:cstheme="majorBidi"/>
      <w:color w:val="2F5496" w:themeColor="accent1" w:themeShade="BF"/>
      <w:spacing w:val="-2"/>
      <w:sz w:val="32"/>
      <w:szCs w:val="32"/>
      <w:lang w:val="en-AU"/>
    </w:rPr>
  </w:style>
  <w:style w:type="character" w:styleId="UnresolvedMention">
    <w:name w:val="Unresolved Mention"/>
    <w:basedOn w:val="DefaultParagraphFont"/>
    <w:uiPriority w:val="99"/>
    <w:rsid w:val="0099749D"/>
    <w:rPr>
      <w:color w:val="808080"/>
      <w:shd w:val="clear" w:color="auto" w:fill="E6E6E6"/>
    </w:rPr>
  </w:style>
  <w:style w:type="character" w:styleId="FollowedHyperlink">
    <w:name w:val="FollowedHyperlink"/>
    <w:basedOn w:val="DefaultParagraphFont"/>
    <w:uiPriority w:val="99"/>
    <w:semiHidden/>
    <w:unhideWhenUsed/>
    <w:rsid w:val="002068B1"/>
    <w:rPr>
      <w:color w:val="954F72" w:themeColor="followedHyperlink"/>
      <w:u w:val="single"/>
    </w:rPr>
  </w:style>
  <w:style w:type="character" w:styleId="PageNumber">
    <w:name w:val="page number"/>
    <w:basedOn w:val="DefaultParagraphFont"/>
    <w:uiPriority w:val="99"/>
    <w:semiHidden/>
    <w:unhideWhenUsed/>
    <w:rsid w:val="00A534BE"/>
  </w:style>
  <w:style w:type="paragraph" w:styleId="Title">
    <w:name w:val="Title"/>
    <w:basedOn w:val="Normal"/>
    <w:next w:val="Normal"/>
    <w:link w:val="TitleChar"/>
    <w:uiPriority w:val="10"/>
    <w:qFormat/>
    <w:rsid w:val="00A534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34BE"/>
    <w:rPr>
      <w:rFonts w:asciiTheme="majorHAnsi" w:eastAsiaTheme="majorEastAsia" w:hAnsiTheme="majorHAnsi" w:cstheme="majorBidi"/>
      <w:spacing w:val="-10"/>
      <w:kern w:val="28"/>
      <w:sz w:val="56"/>
      <w:szCs w:val="56"/>
      <w:lang w:val="en-AU"/>
    </w:rPr>
  </w:style>
  <w:style w:type="character" w:customStyle="1" w:styleId="Heading4Char">
    <w:name w:val="Heading 4 Char"/>
    <w:basedOn w:val="DefaultParagraphFont"/>
    <w:link w:val="Heading4"/>
    <w:uiPriority w:val="9"/>
    <w:rsid w:val="00A534BE"/>
    <w:rPr>
      <w:rFonts w:asciiTheme="majorHAnsi" w:eastAsiaTheme="majorEastAsia" w:hAnsiTheme="majorHAnsi" w:cstheme="majorBidi"/>
      <w:i/>
      <w:iCs/>
      <w:color w:val="2F5496" w:themeColor="accent1" w:themeShade="BF"/>
      <w:spacing w:val="-2"/>
      <w:sz w:val="22"/>
      <w:szCs w:val="20"/>
      <w:lang w:val="en-AU"/>
    </w:rPr>
  </w:style>
  <w:style w:type="character" w:customStyle="1" w:styleId="Heading5Char">
    <w:name w:val="Heading 5 Char"/>
    <w:basedOn w:val="DefaultParagraphFont"/>
    <w:link w:val="Heading5"/>
    <w:uiPriority w:val="9"/>
    <w:rsid w:val="00A534BE"/>
    <w:rPr>
      <w:rFonts w:asciiTheme="majorHAnsi" w:eastAsiaTheme="majorEastAsia" w:hAnsiTheme="majorHAnsi" w:cstheme="majorBidi"/>
      <w:color w:val="2F5496" w:themeColor="accent1" w:themeShade="BF"/>
      <w:spacing w:val="-2"/>
      <w:sz w:val="22"/>
      <w:szCs w:val="20"/>
      <w:lang w:val="en-AU"/>
    </w:rPr>
  </w:style>
  <w:style w:type="paragraph" w:styleId="NormalWeb">
    <w:name w:val="Normal (Web)"/>
    <w:basedOn w:val="Normal"/>
    <w:uiPriority w:val="99"/>
    <w:unhideWhenUsed/>
    <w:rsid w:val="00795EF9"/>
    <w:pPr>
      <w:spacing w:before="100" w:beforeAutospacing="1" w:after="100" w:afterAutospacing="1"/>
    </w:pPr>
    <w:rPr>
      <w:rFonts w:ascii="Times New Roman" w:eastAsia="Times New Roman" w:hAnsi="Times New Roman" w:cs="Times New Roman"/>
      <w:spacing w:val="0"/>
      <w:sz w:val="24"/>
      <w:szCs w:val="24"/>
      <w:lang w:eastAsia="en-GB"/>
    </w:rPr>
  </w:style>
  <w:style w:type="character" w:styleId="Emphasis">
    <w:name w:val="Emphasis"/>
    <w:basedOn w:val="DefaultParagraphFont"/>
    <w:uiPriority w:val="20"/>
    <w:qFormat/>
    <w:rsid w:val="00795EF9"/>
    <w:rPr>
      <w:i/>
      <w:iCs/>
    </w:rPr>
  </w:style>
  <w:style w:type="paragraph" w:customStyle="1" w:styleId="Numpara1">
    <w:name w:val="Numpara1"/>
    <w:basedOn w:val="Normal"/>
    <w:rsid w:val="0073216B"/>
    <w:pPr>
      <w:numPr>
        <w:numId w:val="9"/>
      </w:numPr>
      <w:spacing w:before="240" w:after="0"/>
    </w:pPr>
    <w:rPr>
      <w:rFonts w:eastAsia="Times New Roman" w:cs="Arial"/>
      <w:spacing w:val="0"/>
      <w:sz w:val="20"/>
    </w:rPr>
  </w:style>
  <w:style w:type="paragraph" w:customStyle="1" w:styleId="Numpara2">
    <w:name w:val="Numpara2"/>
    <w:basedOn w:val="Normal"/>
    <w:rsid w:val="0073216B"/>
    <w:pPr>
      <w:numPr>
        <w:ilvl w:val="1"/>
        <w:numId w:val="9"/>
      </w:numPr>
      <w:spacing w:before="240" w:after="0"/>
    </w:pPr>
    <w:rPr>
      <w:rFonts w:eastAsia="Times New Roman" w:cs="Arial"/>
      <w:spacing w:val="0"/>
      <w:sz w:val="20"/>
    </w:rPr>
  </w:style>
  <w:style w:type="paragraph" w:customStyle="1" w:styleId="Numpara3">
    <w:name w:val="Numpara3"/>
    <w:basedOn w:val="Normal"/>
    <w:rsid w:val="0073216B"/>
    <w:pPr>
      <w:numPr>
        <w:ilvl w:val="2"/>
        <w:numId w:val="9"/>
      </w:numPr>
      <w:spacing w:before="240" w:after="0"/>
    </w:pPr>
    <w:rPr>
      <w:rFonts w:eastAsia="Times New Roman" w:cs="Arial"/>
      <w:spacing w:val="0"/>
      <w:sz w:val="20"/>
    </w:rPr>
  </w:style>
  <w:style w:type="paragraph" w:customStyle="1" w:styleId="Numpara4">
    <w:name w:val="Numpara4"/>
    <w:basedOn w:val="Normal"/>
    <w:rsid w:val="0073216B"/>
    <w:pPr>
      <w:numPr>
        <w:ilvl w:val="3"/>
        <w:numId w:val="9"/>
      </w:numPr>
      <w:spacing w:before="240" w:after="0"/>
    </w:pPr>
    <w:rPr>
      <w:rFonts w:eastAsia="Times New Roman" w:cs="Arial"/>
      <w:spacing w:val="0"/>
      <w:sz w:val="20"/>
    </w:rPr>
  </w:style>
  <w:style w:type="paragraph" w:customStyle="1" w:styleId="ThirdTitle">
    <w:name w:val="ThirdTitle"/>
    <w:basedOn w:val="Heading4"/>
    <w:autoRedefine/>
    <w:qFormat/>
    <w:rsid w:val="0073216B"/>
    <w:pPr>
      <w:keepNext w:val="0"/>
      <w:keepLines w:val="0"/>
      <w:widowControl w:val="0"/>
      <w:autoSpaceDE w:val="0"/>
      <w:autoSpaceDN w:val="0"/>
      <w:spacing w:before="0"/>
    </w:pPr>
    <w:rPr>
      <w:rFonts w:ascii="Trebuchet MS" w:eastAsia="Arial" w:hAnsi="Trebuchet MS" w:cs="Arial"/>
      <w:b/>
      <w:bCs/>
      <w:i w:val="0"/>
      <w:iCs w:val="0"/>
      <w:color w:val="000000" w:themeColor="text1"/>
      <w:spacing w:val="0"/>
      <w:w w:val="105"/>
      <w:sz w:val="21"/>
      <w:szCs w:val="26"/>
      <w:lang w:val="en-US"/>
    </w:rPr>
  </w:style>
  <w:style w:type="character" w:customStyle="1" w:styleId="Heading6Char">
    <w:name w:val="Heading 6 Char"/>
    <w:basedOn w:val="DefaultParagraphFont"/>
    <w:link w:val="Heading6"/>
    <w:uiPriority w:val="9"/>
    <w:rsid w:val="002C1B2A"/>
    <w:rPr>
      <w:rFonts w:asciiTheme="majorHAnsi" w:eastAsiaTheme="majorEastAsia" w:hAnsiTheme="majorHAnsi" w:cstheme="majorBidi"/>
      <w:color w:val="1F3763" w:themeColor="accent1" w:themeShade="7F"/>
      <w:spacing w:val="-2"/>
      <w:sz w:val="22"/>
      <w:szCs w:val="20"/>
      <w:lang w:val="en-AU"/>
    </w:rPr>
  </w:style>
  <w:style w:type="character" w:customStyle="1" w:styleId="Heading7Char">
    <w:name w:val="Heading 7 Char"/>
    <w:basedOn w:val="DefaultParagraphFont"/>
    <w:link w:val="Heading7"/>
    <w:uiPriority w:val="9"/>
    <w:rsid w:val="002C1B2A"/>
    <w:rPr>
      <w:rFonts w:asciiTheme="majorHAnsi" w:eastAsiaTheme="majorEastAsia" w:hAnsiTheme="majorHAnsi" w:cstheme="majorBidi"/>
      <w:i/>
      <w:iCs/>
      <w:color w:val="1F3763" w:themeColor="accent1" w:themeShade="7F"/>
      <w:spacing w:val="-2"/>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523975">
      <w:bodyDiv w:val="1"/>
      <w:marLeft w:val="0"/>
      <w:marRight w:val="0"/>
      <w:marTop w:val="0"/>
      <w:marBottom w:val="0"/>
      <w:divBdr>
        <w:top w:val="none" w:sz="0" w:space="0" w:color="auto"/>
        <w:left w:val="none" w:sz="0" w:space="0" w:color="auto"/>
        <w:bottom w:val="none" w:sz="0" w:space="0" w:color="auto"/>
        <w:right w:val="none" w:sz="0" w:space="0" w:color="auto"/>
      </w:divBdr>
    </w:div>
    <w:div w:id="1621498590">
      <w:bodyDiv w:val="1"/>
      <w:marLeft w:val="0"/>
      <w:marRight w:val="0"/>
      <w:marTop w:val="0"/>
      <w:marBottom w:val="0"/>
      <w:divBdr>
        <w:top w:val="none" w:sz="0" w:space="0" w:color="auto"/>
        <w:left w:val="none" w:sz="0" w:space="0" w:color="auto"/>
        <w:bottom w:val="none" w:sz="0" w:space="0" w:color="auto"/>
        <w:right w:val="none" w:sz="0" w:space="0" w:color="auto"/>
      </w:divBdr>
    </w:div>
    <w:div w:id="1726758678">
      <w:bodyDiv w:val="1"/>
      <w:marLeft w:val="0"/>
      <w:marRight w:val="0"/>
      <w:marTop w:val="0"/>
      <w:marBottom w:val="0"/>
      <w:divBdr>
        <w:top w:val="none" w:sz="0" w:space="0" w:color="auto"/>
        <w:left w:val="none" w:sz="0" w:space="0" w:color="auto"/>
        <w:bottom w:val="none" w:sz="0" w:space="0" w:color="auto"/>
        <w:right w:val="none" w:sz="0" w:space="0" w:color="auto"/>
      </w:divBdr>
      <w:divsChild>
        <w:div w:id="766652355">
          <w:marLeft w:val="0"/>
          <w:marRight w:val="0"/>
          <w:marTop w:val="0"/>
          <w:marBottom w:val="0"/>
          <w:divBdr>
            <w:top w:val="single" w:sz="2" w:space="0" w:color="333333"/>
            <w:left w:val="single" w:sz="2" w:space="0" w:color="333333"/>
            <w:bottom w:val="single" w:sz="2" w:space="0" w:color="333333"/>
            <w:right w:val="single" w:sz="2" w:space="0" w:color="F8994A"/>
          </w:divBdr>
          <w:divsChild>
            <w:div w:id="230505991">
              <w:marLeft w:val="0"/>
              <w:marRight w:val="0"/>
              <w:marTop w:val="0"/>
              <w:marBottom w:val="0"/>
              <w:divBdr>
                <w:top w:val="none" w:sz="0" w:space="0" w:color="auto"/>
                <w:left w:val="none" w:sz="0" w:space="0" w:color="auto"/>
                <w:bottom w:val="none" w:sz="0" w:space="0" w:color="auto"/>
                <w:right w:val="none" w:sz="0" w:space="0" w:color="auto"/>
              </w:divBdr>
            </w:div>
          </w:divsChild>
        </w:div>
        <w:div w:id="2010910657">
          <w:marLeft w:val="0"/>
          <w:marRight w:val="0"/>
          <w:marTop w:val="0"/>
          <w:marBottom w:val="0"/>
          <w:divBdr>
            <w:top w:val="none" w:sz="0" w:space="0" w:color="auto"/>
            <w:left w:val="none" w:sz="0" w:space="0" w:color="auto"/>
            <w:bottom w:val="none" w:sz="0" w:space="0" w:color="auto"/>
            <w:right w:val="none" w:sz="0" w:space="0" w:color="auto"/>
          </w:divBdr>
        </w:div>
      </w:divsChild>
    </w:div>
    <w:div w:id="1814717282">
      <w:bodyDiv w:val="1"/>
      <w:marLeft w:val="0"/>
      <w:marRight w:val="0"/>
      <w:marTop w:val="0"/>
      <w:marBottom w:val="0"/>
      <w:divBdr>
        <w:top w:val="none" w:sz="0" w:space="0" w:color="auto"/>
        <w:left w:val="none" w:sz="0" w:space="0" w:color="auto"/>
        <w:bottom w:val="none" w:sz="0" w:space="0" w:color="auto"/>
        <w:right w:val="none" w:sz="0" w:space="0" w:color="auto"/>
      </w:divBdr>
    </w:div>
    <w:div w:id="197867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Current/C2013A00020/Enables" TargetMode="External"/><Relationship Id="rId13" Type="http://schemas.openxmlformats.org/officeDocument/2006/relationships/hyperlink" Target="https://www.ndiscommission.gov.au/about/complaints-feedback/complaint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comlaw.gov.au/Current/C2013C00388" TargetMode="External"/><Relationship Id="rId12" Type="http://schemas.openxmlformats.org/officeDocument/2006/relationships/hyperlink" Target="http://www.hccc.nsw.gov.au/Home"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dmin@whralliedhealth.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cc.vic.gov.au"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www.dss.gov.au/disability-advocacy-fact-sheet" TargetMode="External"/><Relationship Id="rId23" Type="http://schemas.openxmlformats.org/officeDocument/2006/relationships/header" Target="header3.xml"/><Relationship Id="rId10" Type="http://schemas.openxmlformats.org/officeDocument/2006/relationships/hyperlink" Target="https://hcc.vic.gov.a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Brad@whralliedhealth.com" TargetMode="External"/><Relationship Id="rId14" Type="http://schemas.openxmlformats.org/officeDocument/2006/relationships/hyperlink" Target="https://disabilityadvocacyfinder.dss.gov.au/disability/ndap/" TargetMode="Externa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addentwhralliedhealth/Downloads/WHR%20Allied%20Health%20header-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BC5C1F-210D-ED44-B85B-94FE62B3CEAF}">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WHR Allied Health header-footer.dotx</Template>
  <TotalTime>1</TotalTime>
  <Pages>10</Pages>
  <Words>3658</Words>
  <Characters>20851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 Booth WHR Allied Health</cp:lastModifiedBy>
  <cp:revision>2</cp:revision>
  <cp:lastPrinted>2022-06-15T13:07:00Z</cp:lastPrinted>
  <dcterms:created xsi:type="dcterms:W3CDTF">2022-07-13T23:19:00Z</dcterms:created>
  <dcterms:modified xsi:type="dcterms:W3CDTF">2022-07-13T23:19:00Z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documentId_7968</vt:lpwstr>
  </property>
  <property fmtid="{D5CDD505-2E9C-101B-9397-08002B2CF9AE}" pid="3" name="grammarly_documentContext">
    <vt:lpwstr>{"goals":[],"domain":"general","emotions":[],"dialect":"australian"}</vt:lpwstr>
  </property>
</Properties>
</file>